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FE" w:rsidRPr="009145FE" w:rsidRDefault="009145FE" w:rsidP="009145FE">
      <w:pPr>
        <w:jc w:val="center"/>
        <w:rPr>
          <w:b/>
        </w:rPr>
      </w:pPr>
      <w:r w:rsidRPr="009145FE">
        <w:rPr>
          <w:b/>
        </w:rPr>
        <w:t>Аннотация к рабочей программе по учебному предмету «Английский язык»</w:t>
      </w:r>
    </w:p>
    <w:p w:rsidR="009145FE" w:rsidRPr="009145FE" w:rsidRDefault="009145FE" w:rsidP="009145FE">
      <w:pPr>
        <w:ind w:left="360"/>
        <w:jc w:val="center"/>
        <w:rPr>
          <w:b/>
        </w:rPr>
      </w:pPr>
      <w:r w:rsidRPr="009145FE">
        <w:rPr>
          <w:b/>
        </w:rPr>
        <w:t>в 10 классе на 2018-2018 учебный год.</w:t>
      </w:r>
    </w:p>
    <w:p w:rsidR="009145FE" w:rsidRPr="000D3134" w:rsidRDefault="009145FE" w:rsidP="009145FE">
      <w:pPr>
        <w:jc w:val="center"/>
        <w:rPr>
          <w:b/>
        </w:rPr>
      </w:pPr>
    </w:p>
    <w:p w:rsidR="009145FE" w:rsidRPr="000D3134" w:rsidRDefault="009145FE" w:rsidP="009145FE">
      <w:pPr>
        <w:ind w:left="-540" w:firstLine="540"/>
        <w:jc w:val="both"/>
        <w:rPr>
          <w:iCs/>
        </w:rPr>
      </w:pPr>
      <w:proofErr w:type="gramStart"/>
      <w:r w:rsidRPr="000D3134">
        <w:t xml:space="preserve">Рабочая программа по английскому языку разработана на основе федерального компонента государственного образовательного стандарта 2004г., примерной программы среднего (полного) общего образования </w:t>
      </w:r>
      <w:r w:rsidRPr="000D3134">
        <w:rPr>
          <w:iCs/>
        </w:rPr>
        <w:t>и материалам авторского учебного методического комплекса «Английский в фокусе»</w:t>
      </w:r>
      <w:r w:rsidRPr="000D3134">
        <w:rPr>
          <w:rFonts w:eastAsia="Calibri"/>
          <w:i/>
          <w:iCs/>
          <w:lang w:eastAsia="en-US"/>
        </w:rPr>
        <w:t xml:space="preserve"> </w:t>
      </w:r>
      <w:r w:rsidRPr="000D3134">
        <w:rPr>
          <w:iCs/>
        </w:rPr>
        <w:t>«Английский язык.</w:t>
      </w:r>
      <w:proofErr w:type="gramEnd"/>
      <w:r w:rsidRPr="000D3134">
        <w:rPr>
          <w:iCs/>
        </w:rPr>
        <w:t xml:space="preserve"> Программы общеобразовательных учреждений 10 - 11 классы», В.Г. Апальков \М., «Просвещение» 2011., рекомендованного Министерством образования и науки РФ  к использованию в образовательном процессе в 2014-2015 учебном году.</w:t>
      </w:r>
    </w:p>
    <w:p w:rsidR="009145FE" w:rsidRPr="000D3134" w:rsidRDefault="009145FE" w:rsidP="009145FE">
      <w:pPr>
        <w:ind w:left="-540" w:firstLine="540"/>
        <w:jc w:val="both"/>
      </w:pPr>
      <w:r w:rsidRPr="000D3134">
        <w:t>Реализация программы предполагается в условиях классно-урочной системы обучения, на ее освоение отводится в 10 классе 105 часов в год по 3 часа в неделю и в 11 классе 102 часа в год, 3 часа в неделю.</w:t>
      </w:r>
    </w:p>
    <w:p w:rsidR="009145FE" w:rsidRPr="000D3134" w:rsidRDefault="009145FE" w:rsidP="009145FE">
      <w:pPr>
        <w:ind w:left="-540" w:firstLine="540"/>
        <w:jc w:val="both"/>
      </w:pPr>
      <w:r w:rsidRPr="000D3134">
        <w:t xml:space="preserve">Рабочая программа ориентирована на использование учебно-методического комплекта «Английский в фокусе» для 10-11 классов. Авторы: В.Эванс, Д.Дули, Б.Оби, О.В.Афанасьева, И Михеева. – М.: </w:t>
      </w:r>
      <w:r w:rsidRPr="000D3134">
        <w:rPr>
          <w:lang w:val="en-US"/>
        </w:rPr>
        <w:t>Express</w:t>
      </w:r>
      <w:r w:rsidRPr="000D3134">
        <w:t xml:space="preserve"> </w:t>
      </w:r>
      <w:r w:rsidRPr="000D3134">
        <w:rPr>
          <w:lang w:val="en-US"/>
        </w:rPr>
        <w:t>Publish</w:t>
      </w:r>
      <w:r w:rsidRPr="000D3134">
        <w:t xml:space="preserve">: Просвещение, </w:t>
      </w:r>
      <w:smartTag w:uri="urn:schemas-microsoft-com:office:smarttags" w:element="metricconverter">
        <w:smartTagPr>
          <w:attr w:name="ProductID" w:val="2011 г"/>
        </w:smartTagPr>
        <w:r w:rsidRPr="000D3134">
          <w:t>2011 г</w:t>
        </w:r>
      </w:smartTag>
      <w:r w:rsidRPr="000D3134">
        <w:t>.</w:t>
      </w:r>
    </w:p>
    <w:p w:rsidR="009145FE" w:rsidRPr="000D3134" w:rsidRDefault="009145FE" w:rsidP="009145FE">
      <w:pPr>
        <w:ind w:left="-540" w:firstLine="540"/>
        <w:jc w:val="both"/>
      </w:pPr>
      <w:r w:rsidRPr="000D3134">
        <w:t xml:space="preserve">В состав УМК входит учебник для 10-11 классов учреждений «Английский в фокусе» для 10-11, рабочая тетрадь для 10-11 классов, книга для учителя, </w:t>
      </w:r>
      <w:proofErr w:type="spellStart"/>
      <w:r w:rsidRPr="000D3134">
        <w:t>аудиокурсы</w:t>
      </w:r>
      <w:proofErr w:type="spellEnd"/>
      <w:r w:rsidRPr="000D3134">
        <w:t xml:space="preserve"> для занятий в классе и дома.</w:t>
      </w:r>
    </w:p>
    <w:p w:rsidR="009145FE" w:rsidRPr="000D3134" w:rsidRDefault="009145FE" w:rsidP="009145FE">
      <w:pPr>
        <w:ind w:left="-540" w:firstLine="540"/>
        <w:jc w:val="both"/>
      </w:pPr>
      <w:r w:rsidRPr="000D3134">
        <w:t>В программе дается распределение учебных часов по разделам курса, в соответствии с содержанием учебника. Учебник содержит 8 тематических модулей. Каждый модуль состоит из следующих разделов:</w:t>
      </w:r>
    </w:p>
    <w:p w:rsidR="009145FE" w:rsidRPr="000D3134" w:rsidRDefault="009145FE" w:rsidP="009145FE">
      <w:pPr>
        <w:numPr>
          <w:ilvl w:val="0"/>
          <w:numId w:val="1"/>
        </w:numPr>
        <w:jc w:val="both"/>
      </w:pPr>
      <w:r w:rsidRPr="000D3134">
        <w:t>Введение (</w:t>
      </w:r>
      <w:r w:rsidRPr="000D3134">
        <w:rPr>
          <w:lang w:val="en-US"/>
        </w:rPr>
        <w:t>Presentation</w:t>
      </w:r>
      <w:r w:rsidRPr="000D3134">
        <w:t>);</w:t>
      </w:r>
    </w:p>
    <w:p w:rsidR="009145FE" w:rsidRPr="000D3134" w:rsidRDefault="009145FE" w:rsidP="009145FE">
      <w:pPr>
        <w:numPr>
          <w:ilvl w:val="0"/>
          <w:numId w:val="1"/>
        </w:numPr>
        <w:jc w:val="both"/>
      </w:pPr>
      <w:r w:rsidRPr="000D3134">
        <w:t>Развитие и совершенствование умений в чтении (</w:t>
      </w:r>
      <w:r w:rsidRPr="000D3134">
        <w:rPr>
          <w:lang w:val="en-US"/>
        </w:rPr>
        <w:t>Reading</w:t>
      </w:r>
      <w:r w:rsidRPr="000D3134">
        <w:t xml:space="preserve"> </w:t>
      </w:r>
      <w:r w:rsidRPr="000D3134">
        <w:rPr>
          <w:lang w:val="en-US"/>
        </w:rPr>
        <w:t>Skills</w:t>
      </w:r>
      <w:r w:rsidRPr="000D3134">
        <w:t>);</w:t>
      </w:r>
    </w:p>
    <w:p w:rsidR="009145FE" w:rsidRPr="000D3134" w:rsidRDefault="009145FE" w:rsidP="009145FE">
      <w:pPr>
        <w:numPr>
          <w:ilvl w:val="0"/>
          <w:numId w:val="1"/>
        </w:numPr>
        <w:jc w:val="both"/>
      </w:pPr>
      <w:r w:rsidRPr="000D3134">
        <w:t xml:space="preserve">Развитие и совершенствование умений в </w:t>
      </w:r>
      <w:proofErr w:type="spellStart"/>
      <w:r w:rsidRPr="000D3134">
        <w:t>аудировании</w:t>
      </w:r>
      <w:proofErr w:type="spellEnd"/>
      <w:r w:rsidRPr="000D3134">
        <w:t xml:space="preserve"> и устной речи (</w:t>
      </w:r>
      <w:r w:rsidRPr="000D3134">
        <w:rPr>
          <w:lang w:val="en-US"/>
        </w:rPr>
        <w:t>Listening</w:t>
      </w:r>
      <w:r w:rsidRPr="000D3134">
        <w:t xml:space="preserve"> </w:t>
      </w:r>
      <w:r w:rsidRPr="000D3134">
        <w:rPr>
          <w:lang w:val="en-US"/>
        </w:rPr>
        <w:t>and</w:t>
      </w:r>
      <w:r w:rsidRPr="000D3134">
        <w:t xml:space="preserve"> </w:t>
      </w:r>
      <w:r w:rsidRPr="000D3134">
        <w:rPr>
          <w:lang w:val="en-US"/>
        </w:rPr>
        <w:t>Speaking</w:t>
      </w:r>
      <w:r w:rsidRPr="000D3134">
        <w:t xml:space="preserve"> </w:t>
      </w:r>
      <w:r w:rsidRPr="000D3134">
        <w:rPr>
          <w:lang w:val="en-US"/>
        </w:rPr>
        <w:t>Skills</w:t>
      </w:r>
      <w:r w:rsidRPr="000D3134">
        <w:t>);</w:t>
      </w:r>
    </w:p>
    <w:p w:rsidR="009145FE" w:rsidRPr="000D3134" w:rsidRDefault="009145FE" w:rsidP="009145FE">
      <w:pPr>
        <w:numPr>
          <w:ilvl w:val="0"/>
          <w:numId w:val="1"/>
        </w:numPr>
        <w:jc w:val="both"/>
      </w:pPr>
      <w:r w:rsidRPr="000D3134">
        <w:t>Развитие языковых навыков (лексико-грамматический аспект) (</w:t>
      </w:r>
      <w:r w:rsidRPr="000D3134">
        <w:rPr>
          <w:lang w:val="en-US"/>
        </w:rPr>
        <w:t>Grammar</w:t>
      </w:r>
      <w:r w:rsidRPr="000D3134">
        <w:t xml:space="preserve"> </w:t>
      </w:r>
      <w:r w:rsidRPr="000D3134">
        <w:rPr>
          <w:lang w:val="en-US"/>
        </w:rPr>
        <w:t>in</w:t>
      </w:r>
      <w:r w:rsidRPr="000D3134">
        <w:t xml:space="preserve"> </w:t>
      </w:r>
      <w:r w:rsidRPr="000D3134">
        <w:rPr>
          <w:lang w:val="en-US"/>
        </w:rPr>
        <w:t>Use</w:t>
      </w:r>
      <w:r w:rsidRPr="000D3134">
        <w:t>)</w:t>
      </w:r>
    </w:p>
    <w:p w:rsidR="009145FE" w:rsidRPr="000D3134" w:rsidRDefault="009145FE" w:rsidP="009145FE">
      <w:pPr>
        <w:numPr>
          <w:ilvl w:val="0"/>
          <w:numId w:val="1"/>
        </w:numPr>
        <w:jc w:val="both"/>
      </w:pPr>
      <w:r w:rsidRPr="000D3134">
        <w:t>Литература (предлагаются отрывки из известных произведений британских, американских, французских, ирландских, русских писателей, их биография; знакомство со стилистическими приемами и средствами и т.д.) (</w:t>
      </w:r>
      <w:r w:rsidRPr="000D3134">
        <w:rPr>
          <w:lang w:val="en-US"/>
        </w:rPr>
        <w:t>Literature</w:t>
      </w:r>
      <w:r w:rsidRPr="000D3134">
        <w:t>);</w:t>
      </w:r>
    </w:p>
    <w:p w:rsidR="009145FE" w:rsidRPr="000D3134" w:rsidRDefault="009145FE" w:rsidP="009145FE">
      <w:pPr>
        <w:numPr>
          <w:ilvl w:val="0"/>
          <w:numId w:val="1"/>
        </w:numPr>
        <w:jc w:val="both"/>
      </w:pPr>
      <w:r w:rsidRPr="000D3134">
        <w:t>Развитие и совершенствование умений в письменной речи (</w:t>
      </w:r>
      <w:r w:rsidRPr="000D3134">
        <w:rPr>
          <w:lang w:val="en-US"/>
        </w:rPr>
        <w:t>Writing</w:t>
      </w:r>
      <w:r w:rsidRPr="000D3134">
        <w:t xml:space="preserve"> </w:t>
      </w:r>
      <w:r w:rsidRPr="000D3134">
        <w:rPr>
          <w:lang w:val="en-US"/>
        </w:rPr>
        <w:t>Skills</w:t>
      </w:r>
      <w:r w:rsidRPr="000D3134">
        <w:t>);</w:t>
      </w:r>
    </w:p>
    <w:p w:rsidR="009145FE" w:rsidRPr="000D3134" w:rsidRDefault="009145FE" w:rsidP="009145FE">
      <w:pPr>
        <w:numPr>
          <w:ilvl w:val="0"/>
          <w:numId w:val="1"/>
        </w:numPr>
        <w:jc w:val="both"/>
      </w:pPr>
      <w:r w:rsidRPr="000D3134">
        <w:t xml:space="preserve">Знакомство с культурой </w:t>
      </w:r>
      <w:proofErr w:type="spellStart"/>
      <w:r w:rsidRPr="000D3134">
        <w:t>англоговорящих</w:t>
      </w:r>
      <w:proofErr w:type="spellEnd"/>
      <w:r w:rsidRPr="000D3134">
        <w:t xml:space="preserve"> стран (</w:t>
      </w:r>
      <w:r w:rsidRPr="000D3134">
        <w:rPr>
          <w:lang w:val="en-US"/>
        </w:rPr>
        <w:t>Culture</w:t>
      </w:r>
      <w:r w:rsidRPr="000D3134">
        <w:t xml:space="preserve"> </w:t>
      </w:r>
      <w:r w:rsidRPr="000D3134">
        <w:rPr>
          <w:lang w:val="en-US"/>
        </w:rPr>
        <w:t>Corner</w:t>
      </w:r>
      <w:r w:rsidRPr="000D3134">
        <w:t>);</w:t>
      </w:r>
    </w:p>
    <w:p w:rsidR="009145FE" w:rsidRPr="000D3134" w:rsidRDefault="009145FE" w:rsidP="009145FE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0D3134">
        <w:t>Межпредметные</w:t>
      </w:r>
      <w:proofErr w:type="spellEnd"/>
      <w:r w:rsidRPr="000D3134">
        <w:rPr>
          <w:lang w:val="en-US"/>
        </w:rPr>
        <w:t xml:space="preserve"> </w:t>
      </w:r>
      <w:r w:rsidRPr="000D3134">
        <w:t>связи</w:t>
      </w:r>
      <w:r w:rsidRPr="000D3134">
        <w:rPr>
          <w:lang w:val="en-US"/>
        </w:rPr>
        <w:t xml:space="preserve"> (Across the Curriculum);</w:t>
      </w:r>
    </w:p>
    <w:p w:rsidR="009145FE" w:rsidRPr="000D3134" w:rsidRDefault="009145FE" w:rsidP="009145FE">
      <w:pPr>
        <w:numPr>
          <w:ilvl w:val="0"/>
          <w:numId w:val="1"/>
        </w:numPr>
        <w:jc w:val="both"/>
      </w:pPr>
      <w:r w:rsidRPr="000D3134">
        <w:t>Экологическое образование (</w:t>
      </w:r>
      <w:r w:rsidRPr="000D3134">
        <w:rPr>
          <w:lang w:val="en-US"/>
        </w:rPr>
        <w:t>Going Green</w:t>
      </w:r>
      <w:r w:rsidRPr="000D3134">
        <w:t>);</w:t>
      </w:r>
    </w:p>
    <w:p w:rsidR="009145FE" w:rsidRPr="000D3134" w:rsidRDefault="009145FE" w:rsidP="009145FE">
      <w:pPr>
        <w:numPr>
          <w:ilvl w:val="0"/>
          <w:numId w:val="1"/>
        </w:numPr>
        <w:jc w:val="both"/>
        <w:rPr>
          <w:lang w:val="en-US"/>
        </w:rPr>
      </w:pPr>
      <w:r w:rsidRPr="000D3134">
        <w:t>ЕГЭ</w:t>
      </w:r>
      <w:r w:rsidRPr="000D3134">
        <w:rPr>
          <w:lang w:val="en-US"/>
        </w:rPr>
        <w:t xml:space="preserve"> </w:t>
      </w:r>
      <w:r w:rsidRPr="000D3134">
        <w:t>в</w:t>
      </w:r>
      <w:r w:rsidRPr="000D3134">
        <w:rPr>
          <w:lang w:val="en-US"/>
        </w:rPr>
        <w:t xml:space="preserve"> </w:t>
      </w:r>
      <w:r w:rsidRPr="000D3134">
        <w:t>фокусе</w:t>
      </w:r>
      <w:r w:rsidRPr="000D3134">
        <w:rPr>
          <w:lang w:val="en-US"/>
        </w:rPr>
        <w:t xml:space="preserve"> (Spotlight on Exams);</w:t>
      </w:r>
    </w:p>
    <w:p w:rsidR="009145FE" w:rsidRPr="000D3134" w:rsidRDefault="009145FE" w:rsidP="009145FE">
      <w:pPr>
        <w:numPr>
          <w:ilvl w:val="0"/>
          <w:numId w:val="1"/>
        </w:numPr>
        <w:jc w:val="both"/>
      </w:pPr>
      <w:r w:rsidRPr="000D3134">
        <w:t>Рефлексия в учебной деятельности, урок контроля (</w:t>
      </w:r>
      <w:r w:rsidRPr="000D3134">
        <w:rPr>
          <w:lang w:val="en-US"/>
        </w:rPr>
        <w:t>Progress</w:t>
      </w:r>
      <w:r w:rsidRPr="000D3134">
        <w:t xml:space="preserve"> </w:t>
      </w:r>
      <w:r w:rsidRPr="000D3134">
        <w:rPr>
          <w:lang w:val="en-US"/>
        </w:rPr>
        <w:t>Check</w:t>
      </w:r>
      <w:r w:rsidRPr="000D3134">
        <w:t>).</w:t>
      </w:r>
    </w:p>
    <w:p w:rsidR="009145FE" w:rsidRPr="000D3134" w:rsidRDefault="009145FE" w:rsidP="009145FE">
      <w:pPr>
        <w:jc w:val="both"/>
      </w:pPr>
    </w:p>
    <w:p w:rsidR="009145FE" w:rsidRPr="000D3134" w:rsidRDefault="009145FE" w:rsidP="009145FE">
      <w:pPr>
        <w:ind w:left="-540" w:firstLine="540"/>
        <w:jc w:val="both"/>
      </w:pPr>
      <w:r w:rsidRPr="000D3134">
        <w:t xml:space="preserve">Программа направлена на формирование коммуникативной компетенции, то есть способности и готовности осуществлять иноязычное межличностное и межкультурное общение с носителями языка. </w:t>
      </w:r>
    </w:p>
    <w:p w:rsidR="009145FE" w:rsidRPr="000D3134" w:rsidRDefault="009145FE" w:rsidP="009145FE">
      <w:pPr>
        <w:ind w:left="-540"/>
        <w:jc w:val="both"/>
      </w:pPr>
      <w:r w:rsidRPr="000D3134">
        <w:t xml:space="preserve">         В данной программе обеспечено взаимосвязанное обучение всем видам речевой деятельности (чтению, говорению, </w:t>
      </w:r>
      <w:proofErr w:type="spellStart"/>
      <w:r w:rsidRPr="000D3134">
        <w:t>аудированию</w:t>
      </w:r>
      <w:proofErr w:type="spellEnd"/>
      <w:r w:rsidRPr="000D3134">
        <w:t>, письму). Материал организован таким образом, что позволяет регулярно повторять основные активные лексико-грамматические структуры и единицы. Учащимся предлагается участвовать в различных видах деятельности, таких, как, ролевая игра, чтение и различные виды работ с текстом, интервьюирование, создание проектов и их презентация, выполнение заданий в формате Единого государственного экзамена и т.д.</w:t>
      </w:r>
    </w:p>
    <w:p w:rsidR="009145FE" w:rsidRPr="000D3134" w:rsidRDefault="009145FE" w:rsidP="009145FE">
      <w:pPr>
        <w:ind w:left="-540"/>
        <w:jc w:val="both"/>
      </w:pPr>
      <w:r w:rsidRPr="000D3134">
        <w:t xml:space="preserve">         Рабочая программа включает в себя пояснительную записку, в которой конкретизируются цели и задачи обучения, общая характеристика учебного предмета, содержание тем учебного курса, требования к уровню подготовки учащихся, описание учебно-методического комплекса.</w:t>
      </w:r>
    </w:p>
    <w:p w:rsidR="009145FE" w:rsidRPr="000D3134" w:rsidRDefault="009145FE" w:rsidP="009145FE">
      <w:pPr>
        <w:ind w:left="-540"/>
        <w:jc w:val="both"/>
      </w:pPr>
      <w:r w:rsidRPr="000D3134">
        <w:t xml:space="preserve">        Срок реализации программы 2 года.</w:t>
      </w:r>
    </w:p>
    <w:p w:rsidR="00755FA4" w:rsidRDefault="00755FA4"/>
    <w:p w:rsidR="009145FE" w:rsidRDefault="009145FE"/>
    <w:p w:rsidR="009145FE" w:rsidRPr="000D3134" w:rsidRDefault="009145FE" w:rsidP="009145FE">
      <w:pPr>
        <w:ind w:left="360"/>
        <w:jc w:val="center"/>
        <w:rPr>
          <w:b/>
          <w:color w:val="FF0000"/>
        </w:rPr>
      </w:pPr>
      <w:r w:rsidRPr="000D3134">
        <w:rPr>
          <w:b/>
          <w:color w:val="FF0000"/>
        </w:rPr>
        <w:t>Аннотация к рабочей программе по английскому языку</w:t>
      </w:r>
    </w:p>
    <w:p w:rsidR="009145FE" w:rsidRDefault="009145FE" w:rsidP="009145FE">
      <w:pPr>
        <w:ind w:left="360"/>
        <w:jc w:val="center"/>
        <w:rPr>
          <w:b/>
          <w:color w:val="FF0000"/>
        </w:rPr>
      </w:pPr>
      <w:r>
        <w:rPr>
          <w:b/>
          <w:color w:val="FF0000"/>
        </w:rPr>
        <w:t>11 класса на 2018</w:t>
      </w:r>
      <w:r w:rsidRPr="000D3134">
        <w:rPr>
          <w:b/>
          <w:color w:val="FF0000"/>
        </w:rPr>
        <w:t>-201</w:t>
      </w:r>
      <w:r>
        <w:rPr>
          <w:b/>
          <w:color w:val="FF0000"/>
        </w:rPr>
        <w:t>9</w:t>
      </w:r>
      <w:r w:rsidRPr="000D3134">
        <w:rPr>
          <w:b/>
          <w:color w:val="FF0000"/>
        </w:rPr>
        <w:t xml:space="preserve"> учебный год</w:t>
      </w:r>
    </w:p>
    <w:p w:rsidR="009145FE" w:rsidRPr="000D3134" w:rsidRDefault="009145FE" w:rsidP="009145FE">
      <w:pPr>
        <w:ind w:left="360"/>
        <w:jc w:val="center"/>
        <w:rPr>
          <w:b/>
          <w:color w:val="FF0000"/>
        </w:rPr>
      </w:pPr>
    </w:p>
    <w:p w:rsidR="009145FE" w:rsidRPr="000D3134" w:rsidRDefault="009145FE" w:rsidP="009145FE">
      <w:pPr>
        <w:ind w:left="360"/>
        <w:jc w:val="both"/>
      </w:pPr>
      <w:r w:rsidRPr="000D3134">
        <w:t>1. Рабочая программа рассчитана на 102 часа (3 часа в неделю)</w:t>
      </w:r>
    </w:p>
    <w:p w:rsidR="009145FE" w:rsidRPr="000D3134" w:rsidRDefault="009145FE" w:rsidP="009145FE">
      <w:pPr>
        <w:ind w:left="360"/>
        <w:jc w:val="both"/>
      </w:pPr>
      <w:r w:rsidRPr="000D3134">
        <w:t>2. Программа по английскому языку разработаны</w:t>
      </w:r>
      <w:proofErr w:type="gramStart"/>
      <w:r w:rsidRPr="000D3134">
        <w:t>.</w:t>
      </w:r>
      <w:proofErr w:type="gramEnd"/>
      <w:r w:rsidRPr="000D3134">
        <w:t xml:space="preserve"> </w:t>
      </w:r>
      <w:proofErr w:type="gramStart"/>
      <w:r w:rsidRPr="000D3134">
        <w:t>н</w:t>
      </w:r>
      <w:proofErr w:type="gramEnd"/>
      <w:r w:rsidRPr="000D3134">
        <w:t xml:space="preserve">а основе Федерального Закона «Об </w:t>
      </w:r>
    </w:p>
    <w:p w:rsidR="009145FE" w:rsidRPr="000D3134" w:rsidRDefault="009145FE" w:rsidP="009145FE">
      <w:pPr>
        <w:ind w:left="360"/>
        <w:jc w:val="both"/>
      </w:pPr>
      <w:proofErr w:type="gramStart"/>
      <w:r w:rsidRPr="000D3134">
        <w:t>образовании</w:t>
      </w:r>
      <w:proofErr w:type="gramEnd"/>
      <w:r w:rsidRPr="000D3134">
        <w:t xml:space="preserve"> в Российской Федерации» №273-ФЗ от 29.12.2012г.. Федерального </w:t>
      </w:r>
    </w:p>
    <w:p w:rsidR="009145FE" w:rsidRPr="000D3134" w:rsidRDefault="009145FE" w:rsidP="009145FE">
      <w:pPr>
        <w:ind w:left="360"/>
        <w:jc w:val="both"/>
      </w:pPr>
      <w:r w:rsidRPr="000D3134">
        <w:t xml:space="preserve">компонента государственного образовательного стандарта основного общего образования, </w:t>
      </w:r>
    </w:p>
    <w:p w:rsidR="009145FE" w:rsidRPr="009145FE" w:rsidRDefault="009145FE" w:rsidP="009145FE">
      <w:pPr>
        <w:rPr>
          <w:sz w:val="22"/>
        </w:rPr>
      </w:pPr>
      <w:r w:rsidRPr="000D3134">
        <w:t xml:space="preserve">Примерной программой основного общего образования по английскому языку, с учетом национально-регионального компонента стандарта, учебного плана </w:t>
      </w:r>
      <w:r w:rsidRPr="009145FE">
        <w:rPr>
          <w:rFonts w:eastAsiaTheme="minorEastAsia"/>
          <w:szCs w:val="28"/>
        </w:rPr>
        <w:t>МКОУ «</w:t>
      </w:r>
      <w:proofErr w:type="spellStart"/>
      <w:r w:rsidRPr="009145FE">
        <w:rPr>
          <w:rFonts w:eastAsiaTheme="minorEastAsia"/>
          <w:szCs w:val="28"/>
        </w:rPr>
        <w:t>Калининаульская</w:t>
      </w:r>
      <w:proofErr w:type="spellEnd"/>
      <w:r w:rsidRPr="009145FE">
        <w:rPr>
          <w:rFonts w:eastAsiaTheme="minorEastAsia"/>
          <w:szCs w:val="28"/>
        </w:rPr>
        <w:t xml:space="preserve"> средняя общеобразовательная школа имени Героя России </w:t>
      </w:r>
      <w:proofErr w:type="spellStart"/>
      <w:r w:rsidRPr="009145FE">
        <w:rPr>
          <w:rFonts w:eastAsiaTheme="minorEastAsia"/>
          <w:szCs w:val="28"/>
        </w:rPr>
        <w:t>Гайирханова</w:t>
      </w:r>
      <w:proofErr w:type="spellEnd"/>
      <w:r w:rsidRPr="009145FE">
        <w:rPr>
          <w:rFonts w:eastAsiaTheme="minorEastAsia"/>
          <w:szCs w:val="28"/>
        </w:rPr>
        <w:t xml:space="preserve"> М.М.»  </w:t>
      </w:r>
      <w:r w:rsidRPr="000D3134">
        <w:t>ЕМР РТ на 201</w:t>
      </w:r>
      <w:r>
        <w:t>8</w:t>
      </w:r>
      <w:r w:rsidRPr="000D3134">
        <w:t>-201</w:t>
      </w:r>
      <w:r>
        <w:t>9</w:t>
      </w:r>
      <w:r w:rsidRPr="000D3134">
        <w:t xml:space="preserve"> </w:t>
      </w:r>
      <w:proofErr w:type="gramStart"/>
      <w:r w:rsidRPr="000D3134">
        <w:t>учебный</w:t>
      </w:r>
      <w:proofErr w:type="gramEnd"/>
      <w:r w:rsidRPr="000D3134">
        <w:t xml:space="preserve"> годи следующих нормативных документов:</w:t>
      </w:r>
    </w:p>
    <w:p w:rsidR="009145FE" w:rsidRPr="000D3134" w:rsidRDefault="009145FE" w:rsidP="009145FE">
      <w:pPr>
        <w:ind w:left="360"/>
        <w:jc w:val="both"/>
      </w:pPr>
      <w:proofErr w:type="gramStart"/>
      <w:r w:rsidRPr="000D3134">
        <w:t>- Приказ Министерства образования и науки Российской Федерации (</w:t>
      </w:r>
      <w:proofErr w:type="spellStart"/>
      <w:r w:rsidRPr="000D3134">
        <w:t>Минобрнауки</w:t>
      </w:r>
      <w:proofErr w:type="spellEnd"/>
      <w:proofErr w:type="gramEnd"/>
    </w:p>
    <w:p w:rsidR="009145FE" w:rsidRPr="000D3134" w:rsidRDefault="009145FE" w:rsidP="009145FE">
      <w:pPr>
        <w:ind w:left="360"/>
        <w:jc w:val="both"/>
      </w:pPr>
      <w:proofErr w:type="gramStart"/>
      <w:r w:rsidRPr="000D3134">
        <w:t>России) от 19 декабря 2012 г. N 1067 г. Москва</w:t>
      </w:r>
      <w:proofErr w:type="gramEnd"/>
    </w:p>
    <w:p w:rsidR="009145FE" w:rsidRPr="000D3134" w:rsidRDefault="009145FE" w:rsidP="009145FE">
      <w:pPr>
        <w:ind w:left="360"/>
        <w:jc w:val="both"/>
      </w:pPr>
      <w:r w:rsidRPr="000D3134">
        <w:t xml:space="preserve">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</w:t>
      </w:r>
    </w:p>
    <w:p w:rsidR="009145FE" w:rsidRPr="000D3134" w:rsidRDefault="009145FE" w:rsidP="009145FE">
      <w:pPr>
        <w:ind w:left="360"/>
        <w:jc w:val="both"/>
      </w:pPr>
      <w:proofErr w:type="gramStart"/>
      <w:r w:rsidRPr="000D3134">
        <w:t>реализующих</w:t>
      </w:r>
      <w:proofErr w:type="gramEnd"/>
      <w:r w:rsidRPr="000D3134">
        <w:t xml:space="preserve"> образовательные программы общего образования и имеющих </w:t>
      </w:r>
    </w:p>
    <w:p w:rsidR="009145FE" w:rsidRPr="000D3134" w:rsidRDefault="009145FE" w:rsidP="009145FE">
      <w:pPr>
        <w:ind w:left="360"/>
        <w:jc w:val="both"/>
      </w:pPr>
      <w:r w:rsidRPr="000D3134">
        <w:t>госуд</w:t>
      </w:r>
      <w:r>
        <w:t>арственную аккредитацию, на 2018//19</w:t>
      </w:r>
      <w:r w:rsidRPr="000D3134">
        <w:t xml:space="preserve"> учебный год" </w:t>
      </w:r>
    </w:p>
    <w:p w:rsidR="009145FE" w:rsidRPr="000D3134" w:rsidRDefault="009145FE" w:rsidP="009145FE">
      <w:pPr>
        <w:ind w:left="360"/>
        <w:jc w:val="both"/>
      </w:pPr>
    </w:p>
    <w:p w:rsidR="009145FE" w:rsidRPr="000D3134" w:rsidRDefault="009145FE" w:rsidP="009145FE">
      <w:pPr>
        <w:ind w:left="360"/>
        <w:jc w:val="both"/>
      </w:pPr>
      <w:r w:rsidRPr="000D3134">
        <w:t xml:space="preserve">3. Учебник – Английский язык: Учебник для 10-11 классов общеобразовательных </w:t>
      </w:r>
    </w:p>
    <w:p w:rsidR="009145FE" w:rsidRPr="000D3134" w:rsidRDefault="009145FE" w:rsidP="009145FE">
      <w:pPr>
        <w:ind w:left="360"/>
        <w:jc w:val="both"/>
      </w:pPr>
      <w:r w:rsidRPr="000D3134">
        <w:t>учреждений/</w:t>
      </w:r>
      <w:proofErr w:type="spellStart"/>
      <w:r w:rsidRPr="000D3134">
        <w:t>В.П.Кузовлев</w:t>
      </w:r>
      <w:proofErr w:type="spellEnd"/>
      <w:r w:rsidRPr="000D3134">
        <w:t xml:space="preserve">, Н.М.Лапа и др. – </w:t>
      </w:r>
      <w:proofErr w:type="spellStart"/>
      <w:r w:rsidRPr="000D3134">
        <w:t>М.:Просвещение</w:t>
      </w:r>
      <w:proofErr w:type="spellEnd"/>
      <w:r w:rsidRPr="000D3134">
        <w:t>,</w:t>
      </w:r>
    </w:p>
    <w:p w:rsidR="009145FE" w:rsidRPr="000D3134" w:rsidRDefault="009145FE" w:rsidP="009145FE">
      <w:pPr>
        <w:ind w:left="360"/>
        <w:jc w:val="both"/>
      </w:pPr>
      <w:r w:rsidRPr="000D3134">
        <w:t xml:space="preserve">4. Цели и задачи курса/предмета – речевая компетенция – развитие </w:t>
      </w:r>
      <w:proofErr w:type="gramStart"/>
      <w:r w:rsidRPr="000D3134">
        <w:t>коммуникативных</w:t>
      </w:r>
      <w:proofErr w:type="gramEnd"/>
      <w:r w:rsidRPr="000D3134">
        <w:t xml:space="preserve"> </w:t>
      </w:r>
    </w:p>
    <w:p w:rsidR="009145FE" w:rsidRPr="000D3134" w:rsidRDefault="009145FE" w:rsidP="009145FE">
      <w:pPr>
        <w:ind w:left="360"/>
        <w:jc w:val="both"/>
      </w:pPr>
      <w:proofErr w:type="gramStart"/>
      <w:r w:rsidRPr="000D3134">
        <w:t xml:space="preserve">умений в четырех основных видах речевой деятельности (говорении, </w:t>
      </w:r>
      <w:proofErr w:type="spellStart"/>
      <w:r w:rsidRPr="000D3134">
        <w:t>аудировании</w:t>
      </w:r>
      <w:proofErr w:type="spellEnd"/>
      <w:r w:rsidRPr="000D3134">
        <w:t xml:space="preserve">, </w:t>
      </w:r>
      <w:proofErr w:type="gramEnd"/>
    </w:p>
    <w:p w:rsidR="009145FE" w:rsidRPr="000D3134" w:rsidRDefault="009145FE" w:rsidP="009145FE">
      <w:pPr>
        <w:ind w:left="360"/>
        <w:jc w:val="both"/>
      </w:pPr>
      <w:proofErr w:type="gramStart"/>
      <w:r w:rsidRPr="000D3134">
        <w:t>чтении</w:t>
      </w:r>
      <w:proofErr w:type="gramEnd"/>
      <w:r w:rsidRPr="000D3134">
        <w:t>, письме);</w:t>
      </w:r>
    </w:p>
    <w:p w:rsidR="009145FE" w:rsidRPr="000D3134" w:rsidRDefault="009145FE" w:rsidP="009145FE">
      <w:pPr>
        <w:ind w:left="360"/>
        <w:jc w:val="both"/>
      </w:pPr>
      <w:proofErr w:type="gramStart"/>
      <w:r w:rsidRPr="000D3134">
        <w:t xml:space="preserve">языковая компетенция – овладение новыми языковыми средствами (фонетическими, </w:t>
      </w:r>
      <w:proofErr w:type="gramEnd"/>
    </w:p>
    <w:p w:rsidR="009145FE" w:rsidRPr="000D3134" w:rsidRDefault="009145FE" w:rsidP="009145FE">
      <w:pPr>
        <w:ind w:left="360"/>
        <w:jc w:val="both"/>
      </w:pPr>
      <w:r w:rsidRPr="000D3134">
        <w:t xml:space="preserve">орфографическими, лексическими, грамматическими) в соответствии </w:t>
      </w:r>
      <w:proofErr w:type="spellStart"/>
      <w:r w:rsidRPr="000D3134">
        <w:t>c</w:t>
      </w:r>
      <w:proofErr w:type="spellEnd"/>
      <w:r w:rsidRPr="000D3134"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  <w:r>
        <w:t xml:space="preserve"> </w:t>
      </w:r>
      <w:proofErr w:type="spellStart"/>
      <w:r w:rsidRPr="000D3134">
        <w:t>социокультурная</w:t>
      </w:r>
      <w:proofErr w:type="spellEnd"/>
      <w:r w:rsidRPr="000D3134">
        <w:t xml:space="preserve"> компетенция – приобщение учащихся к культуре, традициям и реалиям </w:t>
      </w:r>
      <w:r>
        <w:t xml:space="preserve"> </w:t>
      </w:r>
      <w:r w:rsidRPr="000D3134">
        <w:t xml:space="preserve">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</w:t>
      </w:r>
      <w:r>
        <w:t xml:space="preserve"> </w:t>
      </w:r>
      <w:r w:rsidRPr="000D3134">
        <w:t xml:space="preserve">школы на разных ее этапах (V–VI и VII–IX классы); формирование умения представлять </w:t>
      </w:r>
      <w:r>
        <w:t xml:space="preserve"> </w:t>
      </w:r>
      <w:r w:rsidRPr="000D3134">
        <w:t>свою страну, ее культуру в условиях иноязычного межкультурного общения;</w:t>
      </w:r>
      <w:r>
        <w:t xml:space="preserve"> </w:t>
      </w:r>
      <w:proofErr w:type="gramStart"/>
      <w:r w:rsidRPr="000D3134">
        <w:t xml:space="preserve">компенсаторная компетенция – развитие умений выходить из положения в условиях </w:t>
      </w:r>
      <w:r>
        <w:t xml:space="preserve"> </w:t>
      </w:r>
      <w:r w:rsidRPr="000D3134">
        <w:t>дефицита языковых средств при получении и передаче информации;</w:t>
      </w:r>
      <w:r>
        <w:t xml:space="preserve"> </w:t>
      </w:r>
      <w:r w:rsidRPr="000D3134">
        <w:t xml:space="preserve">учебно-познавательная компетенция – дальнейшее развитие общих и специальных </w:t>
      </w:r>
      <w:r>
        <w:t xml:space="preserve"> </w:t>
      </w:r>
      <w:r w:rsidRPr="000D3134">
        <w:t xml:space="preserve">учебных умений; ознакомление с доступными учащимся способами и приемами </w:t>
      </w:r>
      <w:r>
        <w:t xml:space="preserve"> </w:t>
      </w:r>
      <w:r w:rsidRPr="000D3134">
        <w:t xml:space="preserve">самостоятельного изучения языков и культур, в том числе с использованием новых </w:t>
      </w:r>
      <w:r>
        <w:t xml:space="preserve"> </w:t>
      </w:r>
      <w:r w:rsidRPr="000D3134">
        <w:t>информационных технологий;</w:t>
      </w:r>
      <w:proofErr w:type="gramEnd"/>
      <w:r>
        <w:t xml:space="preserve"> </w:t>
      </w:r>
      <w:r w:rsidRPr="000D3134">
        <w:t xml:space="preserve">развитие и воспитание понимания у школьников важности изучения иностранного языка в </w:t>
      </w:r>
      <w:r>
        <w:t xml:space="preserve"> </w:t>
      </w:r>
      <w:r w:rsidRPr="000D3134">
        <w:t xml:space="preserve">современном мире и потребности пользоваться им как средством общения, познания, </w:t>
      </w:r>
      <w:r>
        <w:t xml:space="preserve"> </w:t>
      </w:r>
      <w:r w:rsidRPr="000D3134">
        <w:t>самореализации и социальной адаптации; воспитание каче</w:t>
      </w:r>
      <w:proofErr w:type="gramStart"/>
      <w:r w:rsidRPr="000D3134">
        <w:t>ств гр</w:t>
      </w:r>
      <w:proofErr w:type="gramEnd"/>
      <w:r w:rsidRPr="000D3134">
        <w:t xml:space="preserve">ажданина, патриота; </w:t>
      </w:r>
      <w:r>
        <w:t xml:space="preserve"> </w:t>
      </w:r>
      <w:r w:rsidRPr="000D3134">
        <w:t xml:space="preserve">развитие национального самосознания, стремления к взаимопониманию между людьми </w:t>
      </w:r>
      <w:r>
        <w:t xml:space="preserve"> </w:t>
      </w:r>
      <w:r w:rsidRPr="000D3134">
        <w:t>разных сообществ, толерантного отношения к проявлениям иной культуры.</w:t>
      </w:r>
    </w:p>
    <w:p w:rsidR="009145FE" w:rsidRPr="000D3134" w:rsidRDefault="009145FE" w:rsidP="009145FE">
      <w:pPr>
        <w:ind w:left="360"/>
        <w:jc w:val="both"/>
      </w:pPr>
      <w:r w:rsidRPr="009145FE">
        <w:t xml:space="preserve">Задачи учебного курса. </w:t>
      </w:r>
      <w:proofErr w:type="gramStart"/>
      <w:r w:rsidRPr="009145FE">
        <w:t>Развивающие</w:t>
      </w:r>
      <w:proofErr w:type="gramEnd"/>
      <w:r w:rsidRPr="000D3134">
        <w:t xml:space="preserve"> - развитие языковых способностей; - развитие </w:t>
      </w:r>
    </w:p>
    <w:p w:rsidR="009145FE" w:rsidRPr="000D3134" w:rsidRDefault="009145FE" w:rsidP="009145FE">
      <w:pPr>
        <w:ind w:left="360"/>
        <w:jc w:val="both"/>
      </w:pPr>
      <w:r w:rsidRPr="000D3134">
        <w:t xml:space="preserve">мотивации к дальнейшему овладению иностранной культуры; - развитие учебных умений; </w:t>
      </w:r>
    </w:p>
    <w:p w:rsidR="009145FE" w:rsidRPr="000D3134" w:rsidRDefault="009145FE" w:rsidP="009145FE">
      <w:pPr>
        <w:ind w:left="360"/>
        <w:jc w:val="both"/>
      </w:pPr>
      <w:proofErr w:type="gramStart"/>
      <w:r w:rsidRPr="000D3134">
        <w:t xml:space="preserve">- развитие психических функций, связанных с речевой деятельностью (мышления, памяти, </w:t>
      </w:r>
      <w:proofErr w:type="gramEnd"/>
    </w:p>
    <w:p w:rsidR="009145FE" w:rsidRPr="000D3134" w:rsidRDefault="009145FE" w:rsidP="009145FE">
      <w:pPr>
        <w:ind w:left="360"/>
        <w:jc w:val="both"/>
      </w:pPr>
      <w:r w:rsidRPr="000D3134">
        <w:t xml:space="preserve">внимания, восприятия, воображения). </w:t>
      </w:r>
      <w:proofErr w:type="gramStart"/>
      <w:r w:rsidRPr="000D3134">
        <w:t>Познавательные</w:t>
      </w:r>
      <w:proofErr w:type="gramEnd"/>
      <w:r w:rsidRPr="000D3134">
        <w:t xml:space="preserve"> - приобретение знаний о культуре </w:t>
      </w:r>
    </w:p>
    <w:p w:rsidR="009145FE" w:rsidRPr="000D3134" w:rsidRDefault="009145FE" w:rsidP="009145FE">
      <w:pPr>
        <w:ind w:left="360"/>
        <w:jc w:val="both"/>
      </w:pPr>
      <w:r w:rsidRPr="000D3134">
        <w:lastRenderedPageBreak/>
        <w:t xml:space="preserve">страны изучаемого языка; - более глубокое понимание родной культуры; - удовлетворение </w:t>
      </w:r>
      <w:r>
        <w:t xml:space="preserve"> </w:t>
      </w:r>
      <w:r w:rsidRPr="000D3134">
        <w:t xml:space="preserve">личных познавательных интересов. Воспитательные - воспитание толерантности и уважения к другой культуре; - воспитание ответственности перед обществом; </w:t>
      </w:r>
      <w:proofErr w:type="gramStart"/>
      <w:r w:rsidRPr="000D3134">
        <w:t>-в</w:t>
      </w:r>
      <w:proofErr w:type="gramEnd"/>
      <w:r w:rsidRPr="000D3134">
        <w:t xml:space="preserve">оспитание личностных качеств (трудолюбия, активности, умения работать в сотрудничестве с другими, уважения к себе и другим). Учебные - развитие умений общаться, используя различные виды речевой деятельности для удовлетворения потребностей и возможностей рассказать о себе и родной культуре; - приобретение знаний </w:t>
      </w:r>
      <w:r>
        <w:t xml:space="preserve"> </w:t>
      </w:r>
      <w:r w:rsidRPr="000D3134">
        <w:t>о строе языка, его системе, особенностях, сходстве и различии с родным языком</w:t>
      </w:r>
    </w:p>
    <w:p w:rsidR="009145FE" w:rsidRPr="000D3134" w:rsidRDefault="009145FE" w:rsidP="009145FE">
      <w:pPr>
        <w:ind w:left="360"/>
        <w:jc w:val="both"/>
      </w:pPr>
      <w:r w:rsidRPr="000D3134">
        <w:t xml:space="preserve">5. Программа обеспечивает достижение следующих результатов освоения </w:t>
      </w:r>
    </w:p>
    <w:p w:rsidR="009145FE" w:rsidRPr="000D3134" w:rsidRDefault="009145FE" w:rsidP="009145FE">
      <w:pPr>
        <w:ind w:left="360"/>
        <w:jc w:val="both"/>
      </w:pPr>
      <w:r w:rsidRPr="000D3134">
        <w:t xml:space="preserve">образовательной программы: В результате изучения английского языка на базовом уровне </w:t>
      </w:r>
      <w:r>
        <w:t xml:space="preserve"> </w:t>
      </w:r>
      <w:r w:rsidRPr="000D3134">
        <w:t xml:space="preserve">ученик должен знать/понимать значение новых лексических единиц, связанных с </w:t>
      </w:r>
      <w:r>
        <w:t xml:space="preserve"> </w:t>
      </w:r>
      <w:r w:rsidRPr="000D3134">
        <w:t xml:space="preserve">тематикой данного этапа обучения и соответствующими ситуациями общения; в том числе оценочной лексики, реплик-клише речевого этикета, отражающих особенности культуры страны/стран изучаемого языка; 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</w:t>
      </w:r>
      <w:r>
        <w:t xml:space="preserve"> </w:t>
      </w:r>
      <w:r w:rsidRPr="000D3134">
        <w:t xml:space="preserve">др., согласование времен); - страноведческую информацию из аутентичных источников, </w:t>
      </w:r>
      <w:r>
        <w:t xml:space="preserve"> </w:t>
      </w:r>
      <w:r w:rsidRPr="000D3134">
        <w:t xml:space="preserve">обогащающую социальный опыт школьников: сведения о стране/странах изучаемого </w:t>
      </w:r>
      <w:r>
        <w:t xml:space="preserve"> </w:t>
      </w:r>
      <w:r w:rsidRPr="000D3134">
        <w:t xml:space="preserve">языка, их науке и культуре, исторических и современных реалиях, общественных </w:t>
      </w:r>
      <w:r>
        <w:t xml:space="preserve"> </w:t>
      </w:r>
      <w:r w:rsidRPr="000D3134">
        <w:t xml:space="preserve">деятелях, месте в мировом сообществе и мировой культуре, взаимоотношениях с нашей </w:t>
      </w:r>
      <w:r>
        <w:t xml:space="preserve"> </w:t>
      </w:r>
      <w:r w:rsidRPr="000D3134">
        <w:t xml:space="preserve">страной, языковые средства и правила речевого и неречевого поведения в соответствии </w:t>
      </w:r>
      <w:proofErr w:type="gramStart"/>
      <w:r w:rsidRPr="000D3134">
        <w:t>со</w:t>
      </w:r>
      <w:proofErr w:type="gramEnd"/>
      <w:r w:rsidRPr="000D3134">
        <w:t xml:space="preserve"> </w:t>
      </w:r>
    </w:p>
    <w:p w:rsidR="009145FE" w:rsidRPr="000D3134" w:rsidRDefault="009145FE" w:rsidP="009145FE">
      <w:pPr>
        <w:ind w:left="360"/>
        <w:jc w:val="both"/>
      </w:pPr>
      <w:r w:rsidRPr="000D3134">
        <w:t>сферой общения и социальным статусом партнѐра</w:t>
      </w:r>
      <w:proofErr w:type="gramStart"/>
      <w:r w:rsidRPr="000D3134">
        <w:t>;у</w:t>
      </w:r>
      <w:proofErr w:type="gramEnd"/>
      <w:r w:rsidRPr="000D3134">
        <w:t xml:space="preserve">меть говорение - вести диалог, </w:t>
      </w:r>
    </w:p>
    <w:p w:rsidR="009145FE" w:rsidRPr="000D3134" w:rsidRDefault="009145FE" w:rsidP="009145FE">
      <w:pPr>
        <w:ind w:left="360"/>
        <w:jc w:val="both"/>
      </w:pPr>
      <w:r w:rsidRPr="000D3134">
        <w:t xml:space="preserve">используя оценочные суждения, в ситуациях официального и неофициального общения </w:t>
      </w:r>
      <w:r>
        <w:t xml:space="preserve"> </w:t>
      </w:r>
      <w:r w:rsidRPr="000D3134">
        <w:t>(</w:t>
      </w:r>
      <w:proofErr w:type="spellStart"/>
      <w:r w:rsidRPr="000D3134">
        <w:t>врамках</w:t>
      </w:r>
      <w:proofErr w:type="spellEnd"/>
      <w:r w:rsidRPr="000D3134">
        <w:t xml:space="preserve"> изученной тематики); беседовать о себе, своих планах; участвовать в </w:t>
      </w:r>
      <w:r>
        <w:t xml:space="preserve"> </w:t>
      </w:r>
      <w:r w:rsidRPr="000D3134">
        <w:t xml:space="preserve">обсуждении проблем в связи с прочитанным/прослушанным иноязычным текстом, </w:t>
      </w:r>
    </w:p>
    <w:p w:rsidR="009145FE" w:rsidRPr="000D3134" w:rsidRDefault="009145FE" w:rsidP="009145FE">
      <w:pPr>
        <w:ind w:left="360"/>
        <w:jc w:val="both"/>
      </w:pPr>
      <w:r w:rsidRPr="000D3134">
        <w:t xml:space="preserve">соблюдая правила речевого этикета; - рассказывать о своѐм окружении, рассуждать </w:t>
      </w:r>
      <w:proofErr w:type="gramStart"/>
      <w:r w:rsidRPr="000D3134">
        <w:t>в</w:t>
      </w:r>
      <w:proofErr w:type="gramEnd"/>
      <w:r w:rsidRPr="000D3134">
        <w:t xml:space="preserve"> </w:t>
      </w:r>
    </w:p>
    <w:p w:rsidR="009145FE" w:rsidRPr="000D3134" w:rsidRDefault="009145FE" w:rsidP="009145FE">
      <w:pPr>
        <w:ind w:left="360"/>
        <w:jc w:val="both"/>
      </w:pPr>
      <w:proofErr w:type="gramStart"/>
      <w:r w:rsidRPr="000D3134">
        <w:t>рамках</w:t>
      </w:r>
      <w:proofErr w:type="gramEnd"/>
      <w:r w:rsidRPr="000D3134">
        <w:t xml:space="preserve"> изученной тематики и проблематики; представлять </w:t>
      </w:r>
      <w:proofErr w:type="spellStart"/>
      <w:r w:rsidRPr="000D3134">
        <w:t>социокультурный</w:t>
      </w:r>
      <w:proofErr w:type="spellEnd"/>
      <w:r w:rsidRPr="000D3134">
        <w:t xml:space="preserve"> портрет </w:t>
      </w:r>
    </w:p>
    <w:p w:rsidR="009145FE" w:rsidRPr="000D3134" w:rsidRDefault="009145FE" w:rsidP="009145FE">
      <w:pPr>
        <w:ind w:left="360"/>
        <w:jc w:val="both"/>
      </w:pPr>
      <w:r w:rsidRPr="000D3134">
        <w:t xml:space="preserve">своей страны и страны/стран изучаемого </w:t>
      </w:r>
      <w:proofErr w:type="spellStart"/>
      <w:r w:rsidRPr="000D3134">
        <w:t>языка</w:t>
      </w:r>
      <w:proofErr w:type="gramStart"/>
      <w:r w:rsidRPr="000D3134">
        <w:t>;а</w:t>
      </w:r>
      <w:proofErr w:type="gramEnd"/>
      <w:r w:rsidRPr="000D3134">
        <w:t>удирование</w:t>
      </w:r>
      <w:proofErr w:type="spellEnd"/>
      <w:r w:rsidRPr="000D3134">
        <w:t xml:space="preserve"> - относительно полно и точно</w:t>
      </w:r>
      <w:r>
        <w:t xml:space="preserve"> </w:t>
      </w:r>
      <w:r w:rsidRPr="000D3134">
        <w:t xml:space="preserve">понимать высказывания собеседника в распространѐнных стандартных ситуациях </w:t>
      </w:r>
      <w:r>
        <w:t xml:space="preserve"> </w:t>
      </w:r>
      <w:r w:rsidRPr="000D3134">
        <w:t xml:space="preserve">повседневного общения, понимать основное содержание и извлекать необходимую </w:t>
      </w:r>
      <w:r>
        <w:t xml:space="preserve"> </w:t>
      </w:r>
      <w:r w:rsidRPr="000D3134">
        <w:t xml:space="preserve">информацию из различных аудио- и видеотекстов: прагматических (объявления, прогноз </w:t>
      </w:r>
      <w:r>
        <w:t xml:space="preserve"> </w:t>
      </w:r>
      <w:r w:rsidRPr="000D3134">
        <w:t xml:space="preserve">погоды), публицистических (интервью, репортаж), соответствующих тематике данной ступени обучения; </w:t>
      </w:r>
      <w:proofErr w:type="gramStart"/>
      <w:r w:rsidRPr="000D3134">
        <w:t xml:space="preserve">чтение - читать аутентичные тексты различных стилей: </w:t>
      </w:r>
      <w:r w:rsidRPr="009145FE">
        <w:t xml:space="preserve">публицистические, художественные, </w:t>
      </w:r>
      <w:proofErr w:type="spellStart"/>
      <w:r w:rsidRPr="009145FE">
        <w:t>научно-популярныные</w:t>
      </w:r>
      <w:proofErr w:type="spellEnd"/>
      <w:r w:rsidRPr="009145FE">
        <w:t xml:space="preserve">, прагматические - используя </w:t>
      </w:r>
      <w:r w:rsidRPr="000D3134">
        <w:t>основные виды чтения (ознакомительное, изучающее, поисковое/просмотровое) в зависимости от коммуникативной задачи;</w:t>
      </w:r>
      <w:proofErr w:type="gramEnd"/>
      <w:r w:rsidRPr="000D3134">
        <w:t xml:space="preserve"> письменная речь - писать личное письмо, </w:t>
      </w:r>
      <w:r>
        <w:t xml:space="preserve"> </w:t>
      </w:r>
      <w:r w:rsidRPr="000D3134">
        <w:t>заполнять анкету, письменно излагать сведения о себе в форме, принятой в странах изучаемого языка, делать выписки из иноязычного текста: использовать приобрет</w:t>
      </w:r>
      <w:r>
        <w:t>е</w:t>
      </w:r>
      <w:r w:rsidRPr="000D3134">
        <w:t xml:space="preserve">нные </w:t>
      </w:r>
      <w:r>
        <w:t xml:space="preserve"> </w:t>
      </w:r>
      <w:r w:rsidRPr="000D3134">
        <w:t xml:space="preserve">знания и умения в практической деятельности и повседневной жизни для: - общения с представителями других стран, ориентации в современном поликультурном мире; </w:t>
      </w:r>
      <w:proofErr w:type="gramStart"/>
      <w:r w:rsidRPr="000D3134">
        <w:t>-п</w:t>
      </w:r>
      <w:proofErr w:type="gramEnd"/>
      <w:r w:rsidRPr="000D3134">
        <w:t xml:space="preserve">олучения сведений из иноязычных источников информации (в том числе через </w:t>
      </w:r>
    </w:p>
    <w:p w:rsidR="009145FE" w:rsidRPr="000D3134" w:rsidRDefault="009145FE" w:rsidP="009145FE">
      <w:pPr>
        <w:ind w:left="360"/>
        <w:jc w:val="both"/>
      </w:pPr>
      <w:proofErr w:type="gramStart"/>
      <w:r w:rsidRPr="000D3134">
        <w:t xml:space="preserve">Интернет), необходимых в образовательных и самообразовательных целях; - расширение возможностей в выборе будущей профессиональной деятельности; - изучение ценностей мировой культуры, культурного наследия и достижений других стран; ознакомления </w:t>
      </w:r>
      <w:r>
        <w:t xml:space="preserve"> </w:t>
      </w:r>
      <w:r w:rsidRPr="000D3134">
        <w:t>представителей зарубежных стран с культурой и достижениями России.</w:t>
      </w:r>
      <w:proofErr w:type="gramEnd"/>
    </w:p>
    <w:p w:rsidR="009145FE" w:rsidRPr="000D3134" w:rsidRDefault="009145FE" w:rsidP="009145FE">
      <w:pPr>
        <w:ind w:left="360"/>
        <w:jc w:val="both"/>
      </w:pPr>
      <w:r w:rsidRPr="000D3134">
        <w:t xml:space="preserve"> </w:t>
      </w:r>
    </w:p>
    <w:p w:rsidR="009145FE" w:rsidRDefault="009145FE"/>
    <w:sectPr w:rsidR="009145FE" w:rsidSect="0075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A5284"/>
    <w:multiLevelType w:val="hybridMultilevel"/>
    <w:tmpl w:val="D2882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5FE"/>
    <w:rsid w:val="0002077E"/>
    <w:rsid w:val="00382D69"/>
    <w:rsid w:val="003E6AA7"/>
    <w:rsid w:val="00755FA4"/>
    <w:rsid w:val="0091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1505</Words>
  <Characters>8583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1</cp:revision>
  <dcterms:created xsi:type="dcterms:W3CDTF">2018-12-17T12:43:00Z</dcterms:created>
  <dcterms:modified xsi:type="dcterms:W3CDTF">2018-12-17T12:52:00Z</dcterms:modified>
</cp:coreProperties>
</file>