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2C" w:rsidRPr="00EB702C" w:rsidRDefault="00EB702C" w:rsidP="00EB702C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702C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 2</w:t>
      </w:r>
    </w:p>
    <w:p w:rsidR="00EB702C" w:rsidRPr="00EB702C" w:rsidRDefault="00EB702C" w:rsidP="00EB7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70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EB702C" w:rsidRPr="00EB702C" w:rsidRDefault="00EB702C" w:rsidP="00D77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70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использовании информационно-методических материалов по противодействию терроризму и экстремизму, представленных на сайте </w:t>
      </w:r>
      <w:proofErr w:type="spellStart"/>
      <w:r w:rsidRPr="00EB70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Минобрнауки</w:t>
      </w:r>
      <w:proofErr w:type="spellEnd"/>
      <w:r w:rsidRPr="00EB70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РД  </w:t>
      </w:r>
      <w:bookmarkStart w:id="0" w:name="_GoBack"/>
      <w:bookmarkEnd w:id="0"/>
      <w:r w:rsidRPr="00EB70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ноябрь</w:t>
      </w:r>
      <w:r w:rsidRPr="00EB70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2021 г.</w:t>
      </w:r>
    </w:p>
    <w:p w:rsidR="00EB702C" w:rsidRPr="00EB702C" w:rsidRDefault="00EB702C" w:rsidP="00EB7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987"/>
        <w:gridCol w:w="2411"/>
        <w:gridCol w:w="2411"/>
        <w:gridCol w:w="1418"/>
        <w:gridCol w:w="2551"/>
        <w:gridCol w:w="1984"/>
        <w:gridCol w:w="2553"/>
      </w:tblGrid>
      <w:tr w:rsidR="00EB702C" w:rsidRPr="00EB702C" w:rsidTr="00B302CA">
        <w:trPr>
          <w:trHeight w:val="254"/>
        </w:trPr>
        <w:tc>
          <w:tcPr>
            <w:tcW w:w="15877" w:type="dxa"/>
            <w:gridSpan w:val="8"/>
          </w:tcPr>
          <w:p w:rsidR="00EB702C" w:rsidRPr="00EB702C" w:rsidRDefault="00EB702C" w:rsidP="00EB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МКОУ «</w:t>
            </w:r>
            <w:proofErr w:type="spellStart"/>
            <w:r w:rsidRPr="00EB7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Калининаульская</w:t>
            </w:r>
            <w:proofErr w:type="spellEnd"/>
            <w:r w:rsidRPr="00EB7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EB7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</w:t>
            </w:r>
            <w:proofErr w:type="gramStart"/>
            <w:r w:rsidRPr="00EB7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.Г</w:t>
            </w:r>
            <w:proofErr w:type="gramEnd"/>
            <w:r w:rsidRPr="00EB7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ероя</w:t>
            </w:r>
            <w:proofErr w:type="spellEnd"/>
            <w:r w:rsidRPr="00EB7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России </w:t>
            </w:r>
            <w:proofErr w:type="spellStart"/>
            <w:r w:rsidRPr="00EB7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Гайирханова</w:t>
            </w:r>
            <w:proofErr w:type="spellEnd"/>
            <w:r w:rsidRPr="00EB7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М.М.»</w:t>
            </w:r>
          </w:p>
        </w:tc>
      </w:tr>
      <w:tr w:rsidR="00EB702C" w:rsidRPr="00EB702C" w:rsidTr="00B302CA">
        <w:trPr>
          <w:trHeight w:val="988"/>
        </w:trPr>
        <w:tc>
          <w:tcPr>
            <w:tcW w:w="562" w:type="dxa"/>
          </w:tcPr>
          <w:p w:rsidR="00EB702C" w:rsidRPr="00EB702C" w:rsidRDefault="00EB702C" w:rsidP="00EB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7" w:type="dxa"/>
          </w:tcPr>
          <w:p w:rsidR="00EB702C" w:rsidRPr="00EB702C" w:rsidRDefault="00EB702C" w:rsidP="00EB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2411" w:type="dxa"/>
          </w:tcPr>
          <w:p w:rsidR="00EB702C" w:rsidRPr="00EB702C" w:rsidRDefault="00EB702C" w:rsidP="00EB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proofErr w:type="gramStart"/>
            <w:r w:rsidRPr="00EB7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методического</w:t>
            </w:r>
            <w:proofErr w:type="gramEnd"/>
            <w:r w:rsidRPr="00EB7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EB702C" w:rsidRPr="00EB702C" w:rsidRDefault="00EB702C" w:rsidP="00EB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материала </w:t>
            </w:r>
            <w:r w:rsidRPr="00EB702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2411" w:type="dxa"/>
          </w:tcPr>
          <w:p w:rsidR="00EB702C" w:rsidRPr="00EB702C" w:rsidRDefault="00EB702C" w:rsidP="00EB702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Приказ УО</w:t>
            </w:r>
          </w:p>
          <w:p w:rsidR="00EB702C" w:rsidRPr="00EB702C" w:rsidRDefault="00EB702C" w:rsidP="00EB702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внедрении методического материала</w:t>
            </w:r>
          </w:p>
        </w:tc>
        <w:tc>
          <w:tcPr>
            <w:tcW w:w="1418" w:type="dxa"/>
          </w:tcPr>
          <w:p w:rsidR="00EB702C" w:rsidRPr="00EB702C" w:rsidRDefault="00EB702C" w:rsidP="00EB702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Приказ ОО о внедрении методического материала</w:t>
            </w:r>
          </w:p>
        </w:tc>
        <w:tc>
          <w:tcPr>
            <w:tcW w:w="2551" w:type="dxa"/>
          </w:tcPr>
          <w:p w:rsidR="00EB702C" w:rsidRPr="00EB702C" w:rsidRDefault="00EB702C" w:rsidP="00EB702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каком мероприятии использован информационный материал </w:t>
            </w:r>
          </w:p>
          <w:p w:rsidR="00EB702C" w:rsidRPr="00EB702C" w:rsidRDefault="00EB702C" w:rsidP="00EB702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0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(форма мероприятия, название мероприятия)</w:t>
            </w:r>
            <w:r w:rsidRPr="00EB7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EB702C" w:rsidRPr="00EB702C" w:rsidRDefault="00EB702C" w:rsidP="00EB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  <w:p w:rsidR="00EB702C" w:rsidRPr="00EB702C" w:rsidRDefault="00EB702C" w:rsidP="00EB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проведения </w:t>
            </w:r>
          </w:p>
        </w:tc>
        <w:tc>
          <w:tcPr>
            <w:tcW w:w="2553" w:type="dxa"/>
          </w:tcPr>
          <w:p w:rsidR="00EB702C" w:rsidRPr="00EB702C" w:rsidRDefault="00EB702C" w:rsidP="00EB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обучающихся/педагогов/родителей </w:t>
            </w:r>
            <w:r w:rsidRPr="00EB70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(например: 52/ 4/ 20)</w:t>
            </w:r>
          </w:p>
        </w:tc>
      </w:tr>
      <w:tr w:rsidR="00EB702C" w:rsidRPr="00EB702C" w:rsidTr="00B302CA">
        <w:trPr>
          <w:trHeight w:val="445"/>
        </w:trPr>
        <w:tc>
          <w:tcPr>
            <w:tcW w:w="562" w:type="dxa"/>
          </w:tcPr>
          <w:p w:rsidR="00EB702C" w:rsidRPr="00EB702C" w:rsidRDefault="00EB702C" w:rsidP="00EB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7" w:type="dxa"/>
          </w:tcPr>
          <w:p w:rsidR="00EB702C" w:rsidRPr="00EB702C" w:rsidRDefault="00EB702C" w:rsidP="00EB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МКОУ КСОШ</w:t>
            </w:r>
          </w:p>
        </w:tc>
        <w:tc>
          <w:tcPr>
            <w:tcW w:w="2411" w:type="dxa"/>
          </w:tcPr>
          <w:p w:rsidR="00EB702C" w:rsidRPr="00EB702C" w:rsidRDefault="00EB702C" w:rsidP="00EB702C">
            <w:pPr>
              <w:rPr>
                <w:b/>
                <w:sz w:val="20"/>
              </w:rPr>
            </w:pPr>
            <w:r w:rsidRPr="00EB702C">
              <w:rPr>
                <w:rFonts w:ascii="Times New Roman" w:hAnsi="Times New Roman"/>
                <w:b/>
                <w:sz w:val="24"/>
              </w:rPr>
              <w:t>«</w:t>
            </w:r>
            <w:r w:rsidRPr="00EB702C">
              <w:rPr>
                <w:rFonts w:ascii="Times New Roman" w:hAnsi="Times New Roman"/>
                <w:b/>
                <w:sz w:val="24"/>
              </w:rPr>
              <w:t>Экстремистская идеология. Проявление экстремизма в молодежной среде. Основные направления противодействия экстремистской деятельности</w:t>
            </w:r>
            <w:r w:rsidRPr="00EB702C">
              <w:rPr>
                <w:rFonts w:ascii="Times New Roman" w:hAnsi="Times New Roman"/>
                <w:b/>
                <w:sz w:val="24"/>
              </w:rPr>
              <w:t>»</w:t>
            </w:r>
          </w:p>
          <w:p w:rsidR="00EB702C" w:rsidRPr="00EB702C" w:rsidRDefault="00EB702C" w:rsidP="00EB7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02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EB702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(сборник по профилактике  </w:t>
            </w:r>
            <w:proofErr w:type="spellStart"/>
            <w:r w:rsidRPr="00EB702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экстемизма</w:t>
            </w:r>
            <w:proofErr w:type="spellEnd"/>
            <w:r w:rsidRPr="00EB702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 молодёжной среде)                    </w:t>
            </w:r>
          </w:p>
        </w:tc>
        <w:tc>
          <w:tcPr>
            <w:tcW w:w="2411" w:type="dxa"/>
          </w:tcPr>
          <w:p w:rsidR="00EB702C" w:rsidRPr="00EB702C" w:rsidRDefault="00EB702C" w:rsidP="00EB702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EB702C" w:rsidRPr="00EB702C" w:rsidRDefault="00EB702C" w:rsidP="00EB702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</w:tcPr>
          <w:p w:rsidR="00EB702C" w:rsidRPr="00EB702C" w:rsidRDefault="00EB702C" w:rsidP="00EB702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с участием участкового </w:t>
            </w:r>
            <w:proofErr w:type="spellStart"/>
            <w:r w:rsidRPr="00EB7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Чегуева</w:t>
            </w:r>
            <w:proofErr w:type="spellEnd"/>
            <w:r w:rsidRPr="00EB7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Б.К.. и инспектора ПДН </w:t>
            </w:r>
          </w:p>
          <w:p w:rsidR="00EB702C" w:rsidRDefault="00EB702C" w:rsidP="00EB702C">
            <w:pPr>
              <w:spacing w:after="0" w:line="240" w:lineRule="auto"/>
              <w:ind w:left="-108" w:right="-108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Зубайриев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М.А.</w:t>
            </w:r>
          </w:p>
          <w:p w:rsidR="00EB702C" w:rsidRDefault="00EB702C" w:rsidP="00EB702C">
            <w:pPr>
              <w:spacing w:after="0" w:line="240" w:lineRule="auto"/>
              <w:ind w:left="-108" w:right="-108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ЗДВР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Ильясхановой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М.И.</w:t>
            </w:r>
          </w:p>
          <w:p w:rsidR="00EB702C" w:rsidRDefault="00EB702C" w:rsidP="00EB702C">
            <w:pPr>
              <w:spacing w:after="0" w:line="240" w:lineRule="auto"/>
              <w:ind w:left="-108" w:right="-108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едагог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Тимиргишиевой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М.Т.</w:t>
            </w:r>
          </w:p>
          <w:p w:rsidR="00EB702C" w:rsidRPr="00EB702C" w:rsidRDefault="00EB702C" w:rsidP="00EB702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«</w:t>
            </w:r>
            <w:r w:rsidRPr="00EB702C">
              <w:rPr>
                <w:rFonts w:ascii="Calibri" w:eastAsia="Times New Roman" w:hAnsi="Calibri" w:cs="Calibri"/>
                <w:b/>
                <w:sz w:val="32"/>
                <w:szCs w:val="24"/>
                <w:lang w:eastAsia="ru-RU"/>
              </w:rPr>
              <w:t>Правовая ответственность подростков</w:t>
            </w:r>
            <w:r>
              <w:rPr>
                <w:rFonts w:ascii="Calibri" w:eastAsia="Times New Roman" w:hAnsi="Calibri" w:cs="Calibri"/>
                <w:b/>
                <w:sz w:val="32"/>
                <w:szCs w:val="24"/>
                <w:lang w:eastAsia="ru-RU"/>
              </w:rPr>
              <w:t>»</w:t>
            </w:r>
          </w:p>
        </w:tc>
        <w:tc>
          <w:tcPr>
            <w:tcW w:w="1984" w:type="dxa"/>
          </w:tcPr>
          <w:p w:rsidR="00EB702C" w:rsidRPr="00EB702C" w:rsidRDefault="00EB702C" w:rsidP="00EB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16.11</w:t>
            </w:r>
            <w:r w:rsidRPr="00EB7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.2021</w:t>
            </w:r>
          </w:p>
        </w:tc>
        <w:tc>
          <w:tcPr>
            <w:tcW w:w="2553" w:type="dxa"/>
          </w:tcPr>
          <w:p w:rsidR="00EB702C" w:rsidRPr="00EB702C" w:rsidRDefault="00EB702C" w:rsidP="00EB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52/3/2</w:t>
            </w:r>
          </w:p>
        </w:tc>
      </w:tr>
    </w:tbl>
    <w:p w:rsidR="00EB702C" w:rsidRPr="00EB702C" w:rsidRDefault="00EB702C" w:rsidP="00EB702C">
      <w:pPr>
        <w:spacing w:after="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</w:pPr>
      <w:r w:rsidRPr="00EB702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 xml:space="preserve">              М.</w:t>
      </w:r>
      <w:proofErr w:type="gramStart"/>
      <w:r w:rsidRPr="00EB702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П</w:t>
      </w:r>
      <w:proofErr w:type="gramEnd"/>
      <w:r w:rsidRPr="00EB702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EB702C" w:rsidRPr="00EB702C" w:rsidRDefault="00EB702C" w:rsidP="00EB702C">
      <w:pP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EB702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ФИО, контактные данные исполнителя</w:t>
      </w:r>
    </w:p>
    <w:p w:rsidR="00EB702C" w:rsidRPr="00EB702C" w:rsidRDefault="00EB702C" w:rsidP="00EB702C">
      <w:pP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Ильясханова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М.И.</w:t>
      </w:r>
    </w:p>
    <w:p w:rsidR="004F343A" w:rsidRDefault="00EB702C">
      <w:r>
        <w:rPr>
          <w:noProof/>
          <w:lang w:eastAsia="ru-RU"/>
        </w:rPr>
        <w:lastRenderedPageBreak/>
        <w:drawing>
          <wp:inline distT="0" distB="0" distL="0" distR="0">
            <wp:extent cx="9251950" cy="5203101"/>
            <wp:effectExtent l="0" t="0" r="6350" b="0"/>
            <wp:docPr id="1" name="Рисунок 1" descr="C:\Users\Admin\Downloads\1637328994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6373289945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3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02C" w:rsidRDefault="00EB702C"/>
    <w:p w:rsidR="00EB702C" w:rsidRDefault="00EB702C"/>
    <w:p w:rsidR="00EB702C" w:rsidRDefault="00EB702C"/>
    <w:p w:rsidR="00EB702C" w:rsidRDefault="00EB702C">
      <w:r>
        <w:rPr>
          <w:noProof/>
          <w:lang w:eastAsia="ru-RU"/>
        </w:rPr>
        <w:lastRenderedPageBreak/>
        <w:drawing>
          <wp:inline distT="0" distB="0" distL="0" distR="0">
            <wp:extent cx="9251950" cy="5203101"/>
            <wp:effectExtent l="0" t="0" r="6350" b="0"/>
            <wp:docPr id="2" name="Рисунок 2" descr="C:\Users\Admin\Downloads\1637328994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16373289944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3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702C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5C2" w:rsidRDefault="00CC75C2" w:rsidP="00EB702C">
      <w:pPr>
        <w:spacing w:after="0" w:line="240" w:lineRule="auto"/>
      </w:pPr>
      <w:r>
        <w:separator/>
      </w:r>
    </w:p>
  </w:endnote>
  <w:endnote w:type="continuationSeparator" w:id="0">
    <w:p w:rsidR="00CC75C2" w:rsidRDefault="00CC75C2" w:rsidP="00EB7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5C2" w:rsidRDefault="00CC75C2" w:rsidP="00EB702C">
      <w:pPr>
        <w:spacing w:after="0" w:line="240" w:lineRule="auto"/>
      </w:pPr>
      <w:r>
        <w:separator/>
      </w:r>
    </w:p>
  </w:footnote>
  <w:footnote w:type="continuationSeparator" w:id="0">
    <w:p w:rsidR="00CC75C2" w:rsidRDefault="00CC75C2" w:rsidP="00EB702C">
      <w:pPr>
        <w:spacing w:after="0" w:line="240" w:lineRule="auto"/>
      </w:pPr>
      <w:r>
        <w:continuationSeparator/>
      </w:r>
    </w:p>
  </w:footnote>
  <w:footnote w:id="1">
    <w:p w:rsidR="00EB702C" w:rsidRPr="00566F54" w:rsidRDefault="00EB702C" w:rsidP="00EB702C">
      <w:pPr>
        <w:pStyle w:val="1"/>
        <w:rPr>
          <w:rFonts w:ascii="Times New Roman" w:hAnsi="Times New Roman" w:cs="Times New Roman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02C"/>
    <w:rsid w:val="0036153C"/>
    <w:rsid w:val="009E4C0C"/>
    <w:rsid w:val="00CC75C2"/>
    <w:rsid w:val="00D7779E"/>
    <w:rsid w:val="00EB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next w:val="a3"/>
    <w:link w:val="a4"/>
    <w:uiPriority w:val="99"/>
    <w:semiHidden/>
    <w:unhideWhenUsed/>
    <w:rsid w:val="00EB702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1"/>
    <w:uiPriority w:val="99"/>
    <w:semiHidden/>
    <w:rsid w:val="00EB702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B702C"/>
    <w:rPr>
      <w:vertAlign w:val="superscript"/>
    </w:rPr>
  </w:style>
  <w:style w:type="paragraph" w:styleId="a3">
    <w:name w:val="footnote text"/>
    <w:basedOn w:val="a"/>
    <w:link w:val="10"/>
    <w:uiPriority w:val="99"/>
    <w:semiHidden/>
    <w:unhideWhenUsed/>
    <w:rsid w:val="00EB702C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3"/>
    <w:uiPriority w:val="99"/>
    <w:semiHidden/>
    <w:rsid w:val="00EB702C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B7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70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next w:val="a3"/>
    <w:link w:val="a4"/>
    <w:uiPriority w:val="99"/>
    <w:semiHidden/>
    <w:unhideWhenUsed/>
    <w:rsid w:val="00EB702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1"/>
    <w:uiPriority w:val="99"/>
    <w:semiHidden/>
    <w:rsid w:val="00EB702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B702C"/>
    <w:rPr>
      <w:vertAlign w:val="superscript"/>
    </w:rPr>
  </w:style>
  <w:style w:type="paragraph" w:styleId="a3">
    <w:name w:val="footnote text"/>
    <w:basedOn w:val="a"/>
    <w:link w:val="10"/>
    <w:uiPriority w:val="99"/>
    <w:semiHidden/>
    <w:unhideWhenUsed/>
    <w:rsid w:val="00EB702C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3"/>
    <w:uiPriority w:val="99"/>
    <w:semiHidden/>
    <w:rsid w:val="00EB702C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B7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70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2021-11-19T13:22:00Z</dcterms:created>
  <dcterms:modified xsi:type="dcterms:W3CDTF">2021-11-19T13:43:00Z</dcterms:modified>
</cp:coreProperties>
</file>