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005" w:rsidRDefault="008E7005" w:rsidP="008E7005"/>
    <w:tbl>
      <w:tblPr>
        <w:tblW w:w="152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8"/>
        <w:gridCol w:w="69"/>
        <w:gridCol w:w="2149"/>
        <w:gridCol w:w="7763"/>
        <w:gridCol w:w="2033"/>
        <w:gridCol w:w="2957"/>
      </w:tblGrid>
      <w:tr w:rsidR="008E7005" w:rsidTr="008E7005">
        <w:trPr>
          <w:trHeight w:val="284"/>
        </w:trPr>
        <w:tc>
          <w:tcPr>
            <w:tcW w:w="25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7005" w:rsidRDefault="008E7005">
            <w:pPr>
              <w:rPr>
                <w:b/>
                <w:sz w:val="22"/>
              </w:rPr>
            </w:pPr>
          </w:p>
        </w:tc>
        <w:tc>
          <w:tcPr>
            <w:tcW w:w="2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8E7005" w:rsidRDefault="008E700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№</w:t>
            </w:r>
          </w:p>
        </w:tc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8E7005" w:rsidRDefault="008E700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Планируемое мероприятие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8E7005" w:rsidRDefault="008E700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Сроки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8E7005" w:rsidRDefault="008E700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Ответственные</w:t>
            </w:r>
          </w:p>
        </w:tc>
      </w:tr>
      <w:tr w:rsidR="008E7005" w:rsidTr="008E7005">
        <w:trPr>
          <w:trHeight w:val="148"/>
        </w:trPr>
        <w:tc>
          <w:tcPr>
            <w:tcW w:w="2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E7005" w:rsidRDefault="008E7005">
            <w:pPr>
              <w:rPr>
                <w:b/>
                <w:sz w:val="22"/>
              </w:rPr>
            </w:pPr>
          </w:p>
        </w:tc>
        <w:tc>
          <w:tcPr>
            <w:tcW w:w="2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8E7005" w:rsidRDefault="008E700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005" w:rsidRDefault="008E700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Тема: «Совершенствование  научно-методического  обеспечения  воспитательного  процесса».</w:t>
            </w:r>
          </w:p>
          <w:p w:rsidR="008E7005" w:rsidRDefault="008E7005">
            <w:pPr>
              <w:pStyle w:val="a3"/>
              <w:numPr>
                <w:ilvl w:val="0"/>
                <w:numId w:val="2"/>
              </w:numPr>
              <w:tabs>
                <w:tab w:val="left" w:pos="-108"/>
              </w:tabs>
              <w:rPr>
                <w:sz w:val="22"/>
              </w:rPr>
            </w:pPr>
            <w:r>
              <w:rPr>
                <w:sz w:val="22"/>
              </w:rPr>
              <w:t>Планирование работы МО на новый учебный год.</w:t>
            </w:r>
          </w:p>
          <w:p w:rsidR="008E7005" w:rsidRDefault="008E7005">
            <w:pPr>
              <w:pStyle w:val="a3"/>
              <w:numPr>
                <w:ilvl w:val="0"/>
                <w:numId w:val="2"/>
              </w:numPr>
              <w:tabs>
                <w:tab w:val="left" w:pos="-108"/>
              </w:tabs>
              <w:rPr>
                <w:sz w:val="22"/>
              </w:rPr>
            </w:pPr>
            <w:r>
              <w:rPr>
                <w:sz w:val="22"/>
              </w:rPr>
              <w:t xml:space="preserve"> Ведение документации классными руководителями.</w:t>
            </w:r>
          </w:p>
          <w:p w:rsidR="008E7005" w:rsidRDefault="008E7005">
            <w:pPr>
              <w:pStyle w:val="a3"/>
              <w:numPr>
                <w:ilvl w:val="0"/>
                <w:numId w:val="2"/>
              </w:numPr>
              <w:tabs>
                <w:tab w:val="left" w:pos="-108"/>
              </w:tabs>
              <w:rPr>
                <w:sz w:val="22"/>
              </w:rPr>
            </w:pPr>
            <w:r>
              <w:rPr>
                <w:sz w:val="22"/>
              </w:rPr>
              <w:t xml:space="preserve">Утверждение  планов  воспитательной работы класса. </w:t>
            </w:r>
          </w:p>
          <w:p w:rsidR="008E7005" w:rsidRDefault="008E7005">
            <w:pPr>
              <w:pStyle w:val="a3"/>
              <w:numPr>
                <w:ilvl w:val="0"/>
                <w:numId w:val="2"/>
              </w:numPr>
              <w:tabs>
                <w:tab w:val="left" w:pos="-108"/>
              </w:tabs>
              <w:rPr>
                <w:sz w:val="22"/>
              </w:rPr>
            </w:pPr>
            <w:r>
              <w:rPr>
                <w:sz w:val="22"/>
              </w:rPr>
              <w:t xml:space="preserve">Составление графика проведения открытых классных часов. </w:t>
            </w:r>
          </w:p>
          <w:p w:rsidR="008E7005" w:rsidRDefault="008E7005">
            <w:pPr>
              <w:pStyle w:val="a3"/>
              <w:numPr>
                <w:ilvl w:val="0"/>
                <w:numId w:val="2"/>
              </w:numPr>
              <w:tabs>
                <w:tab w:val="left" w:pos="-108"/>
              </w:tabs>
              <w:rPr>
                <w:sz w:val="22"/>
              </w:rPr>
            </w:pPr>
            <w:r>
              <w:rPr>
                <w:sz w:val="22"/>
              </w:rPr>
              <w:t>Должностные обязанности классного руководителя.</w:t>
            </w:r>
          </w:p>
          <w:p w:rsidR="008E7005" w:rsidRPr="008E7005" w:rsidRDefault="008E7005">
            <w:pPr>
              <w:pStyle w:val="a3"/>
              <w:numPr>
                <w:ilvl w:val="0"/>
                <w:numId w:val="2"/>
              </w:numPr>
              <w:tabs>
                <w:tab w:val="left" w:pos="-108"/>
              </w:tabs>
              <w:rPr>
                <w:sz w:val="22"/>
              </w:rPr>
            </w:pPr>
            <w:r>
              <w:rPr>
                <w:color w:val="000000"/>
                <w:sz w:val="22"/>
              </w:rPr>
              <w:t xml:space="preserve">Ознакомление с графиком кружковой работы. </w:t>
            </w:r>
          </w:p>
          <w:p w:rsidR="008E7005" w:rsidRDefault="008E7005">
            <w:pPr>
              <w:pStyle w:val="a3"/>
              <w:numPr>
                <w:ilvl w:val="0"/>
                <w:numId w:val="2"/>
              </w:numPr>
              <w:tabs>
                <w:tab w:val="left" w:pos="-108"/>
              </w:tabs>
              <w:rPr>
                <w:sz w:val="22"/>
              </w:rPr>
            </w:pPr>
            <w:r>
              <w:rPr>
                <w:color w:val="000000"/>
                <w:sz w:val="22"/>
              </w:rPr>
              <w:t>Разное: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005" w:rsidRDefault="008E7005">
            <w:pPr>
              <w:rPr>
                <w:sz w:val="22"/>
              </w:rPr>
            </w:pPr>
            <w:r>
              <w:rPr>
                <w:sz w:val="22"/>
              </w:rPr>
              <w:t>15.09. 2020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005" w:rsidRDefault="008E7005">
            <w:pPr>
              <w:rPr>
                <w:sz w:val="22"/>
              </w:rPr>
            </w:pPr>
            <w:r>
              <w:rPr>
                <w:sz w:val="22"/>
              </w:rPr>
              <w:t>Зам. директора по ВР</w:t>
            </w:r>
          </w:p>
        </w:tc>
      </w:tr>
      <w:tr w:rsidR="008E7005" w:rsidTr="008E7005">
        <w:trPr>
          <w:gridAfter w:val="5"/>
          <w:wAfter w:w="14971" w:type="dxa"/>
          <w:trHeight w:val="253"/>
        </w:trPr>
        <w:tc>
          <w:tcPr>
            <w:tcW w:w="2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E7005" w:rsidRDefault="008E7005">
            <w:pPr>
              <w:rPr>
                <w:b/>
                <w:sz w:val="22"/>
              </w:rPr>
            </w:pPr>
          </w:p>
        </w:tc>
      </w:tr>
      <w:tr w:rsidR="008E7005" w:rsidTr="008E7005">
        <w:trPr>
          <w:trHeight w:val="851"/>
        </w:trPr>
        <w:tc>
          <w:tcPr>
            <w:tcW w:w="3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05" w:rsidRDefault="008E7005">
            <w:pPr>
              <w:rPr>
                <w:sz w:val="22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8E7005" w:rsidRDefault="008E700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05" w:rsidRDefault="008E7005">
            <w:pPr>
              <w:ind w:right="94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Тема: </w:t>
            </w:r>
            <w:r>
              <w:rPr>
                <w:b/>
                <w:color w:val="000000"/>
                <w:sz w:val="22"/>
              </w:rPr>
              <w:t>«Формирование системного подхода к решению проблем охраны здоровья и жизни учащихся»</w:t>
            </w:r>
            <w:r>
              <w:rPr>
                <w:b/>
                <w:sz w:val="22"/>
              </w:rPr>
              <w:t>.</w:t>
            </w:r>
          </w:p>
          <w:p w:rsidR="008E7005" w:rsidRDefault="008E7005">
            <w:pPr>
              <w:ind w:right="94"/>
              <w:jc w:val="both"/>
              <w:rPr>
                <w:b/>
                <w:sz w:val="22"/>
              </w:rPr>
            </w:pPr>
          </w:p>
          <w:p w:rsidR="008E7005" w:rsidRDefault="008E7005">
            <w:pPr>
              <w:numPr>
                <w:ilvl w:val="0"/>
                <w:numId w:val="3"/>
              </w:numPr>
              <w:ind w:right="94"/>
              <w:jc w:val="both"/>
              <w:rPr>
                <w:b/>
                <w:i/>
                <w:sz w:val="22"/>
              </w:rPr>
            </w:pPr>
            <w:r>
              <w:rPr>
                <w:rStyle w:val="c9"/>
                <w:b/>
                <w:i/>
                <w:sz w:val="22"/>
              </w:rPr>
              <w:t>Доклад «</w:t>
            </w:r>
            <w:proofErr w:type="spellStart"/>
            <w:r>
              <w:rPr>
                <w:rStyle w:val="c9"/>
                <w:b/>
                <w:i/>
                <w:sz w:val="22"/>
              </w:rPr>
              <w:t>Здоровьесберегающие</w:t>
            </w:r>
            <w:proofErr w:type="spellEnd"/>
            <w:r>
              <w:rPr>
                <w:rStyle w:val="c9"/>
                <w:b/>
                <w:i/>
                <w:sz w:val="22"/>
              </w:rPr>
              <w:t xml:space="preserve"> технологии в воспитательном процессе».</w:t>
            </w:r>
          </w:p>
          <w:p w:rsidR="008E7005" w:rsidRDefault="008E7005">
            <w:pPr>
              <w:numPr>
                <w:ilvl w:val="0"/>
                <w:numId w:val="3"/>
              </w:numPr>
              <w:ind w:right="94"/>
              <w:jc w:val="both"/>
              <w:rPr>
                <w:b/>
                <w:i/>
                <w:sz w:val="22"/>
              </w:rPr>
            </w:pPr>
            <w:r>
              <w:rPr>
                <w:sz w:val="22"/>
              </w:rPr>
              <w:t xml:space="preserve">Работа классных руководителей по  предупреждению детского дорожно – транспортного травматизма  </w:t>
            </w:r>
          </w:p>
          <w:p w:rsidR="008E7005" w:rsidRDefault="008E7005">
            <w:pPr>
              <w:numPr>
                <w:ilvl w:val="0"/>
                <w:numId w:val="3"/>
              </w:numPr>
              <w:ind w:right="94"/>
              <w:jc w:val="both"/>
              <w:rPr>
                <w:b/>
                <w:i/>
                <w:sz w:val="22"/>
              </w:rPr>
            </w:pPr>
            <w:r>
              <w:rPr>
                <w:sz w:val="22"/>
              </w:rPr>
              <w:t>Система работы классных    руководителей с родителями учащихся.</w:t>
            </w:r>
            <w:r>
              <w:rPr>
                <w:b/>
                <w:i/>
                <w:sz w:val="22"/>
              </w:rPr>
              <w:t xml:space="preserve"> </w:t>
            </w:r>
          </w:p>
          <w:p w:rsidR="008E7005" w:rsidRDefault="008E7005">
            <w:pPr>
              <w:numPr>
                <w:ilvl w:val="0"/>
                <w:numId w:val="3"/>
              </w:numPr>
              <w:ind w:right="94"/>
              <w:jc w:val="both"/>
              <w:rPr>
                <w:b/>
                <w:i/>
                <w:sz w:val="22"/>
              </w:rPr>
            </w:pPr>
            <w:r>
              <w:rPr>
                <w:sz w:val="22"/>
              </w:rPr>
              <w:t xml:space="preserve">Работа классных руководителей по предотвращению употребления ПАВ, профилактика наркомании, </w:t>
            </w:r>
            <w:proofErr w:type="spellStart"/>
            <w:r>
              <w:rPr>
                <w:sz w:val="22"/>
              </w:rPr>
              <w:t>табакокурения</w:t>
            </w:r>
            <w:proofErr w:type="spellEnd"/>
            <w:r>
              <w:rPr>
                <w:sz w:val="22"/>
              </w:rPr>
              <w:t xml:space="preserve"> и алкоголизма.</w:t>
            </w:r>
            <w:r>
              <w:rPr>
                <w:b/>
                <w:i/>
                <w:sz w:val="22"/>
              </w:rPr>
              <w:t xml:space="preserve"> </w:t>
            </w:r>
          </w:p>
          <w:p w:rsidR="008E7005" w:rsidRDefault="008E7005">
            <w:pPr>
              <w:numPr>
                <w:ilvl w:val="0"/>
                <w:numId w:val="3"/>
              </w:numPr>
              <w:ind w:right="94"/>
              <w:jc w:val="both"/>
              <w:rPr>
                <w:b/>
                <w:i/>
                <w:sz w:val="22"/>
              </w:rPr>
            </w:pPr>
            <w:r>
              <w:rPr>
                <w:sz w:val="22"/>
              </w:rPr>
              <w:t xml:space="preserve"> Лекции по гигиене.</w:t>
            </w:r>
          </w:p>
          <w:p w:rsidR="008E7005" w:rsidRPr="008E7005" w:rsidRDefault="008E7005">
            <w:pPr>
              <w:numPr>
                <w:ilvl w:val="0"/>
                <w:numId w:val="3"/>
              </w:numPr>
              <w:ind w:right="94"/>
              <w:jc w:val="both"/>
              <w:rPr>
                <w:b/>
                <w:i/>
                <w:sz w:val="22"/>
              </w:rPr>
            </w:pPr>
            <w:r>
              <w:rPr>
                <w:sz w:val="22"/>
              </w:rPr>
              <w:t>Ознакомление планом  работы на зимние каникулы.</w:t>
            </w:r>
          </w:p>
          <w:p w:rsidR="008E7005" w:rsidRDefault="008E7005">
            <w:pPr>
              <w:numPr>
                <w:ilvl w:val="0"/>
                <w:numId w:val="3"/>
              </w:numPr>
              <w:ind w:right="94"/>
              <w:jc w:val="both"/>
              <w:rPr>
                <w:b/>
                <w:i/>
                <w:sz w:val="22"/>
              </w:rPr>
            </w:pPr>
            <w:r>
              <w:rPr>
                <w:sz w:val="22"/>
              </w:rPr>
              <w:t>Разное: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005" w:rsidRDefault="008E7005">
            <w:pPr>
              <w:rPr>
                <w:sz w:val="22"/>
              </w:rPr>
            </w:pPr>
            <w:r>
              <w:rPr>
                <w:sz w:val="22"/>
              </w:rPr>
              <w:t>06. 12. 2020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005" w:rsidRDefault="008E7005">
            <w:pPr>
              <w:rPr>
                <w:sz w:val="22"/>
              </w:rPr>
            </w:pPr>
            <w:r>
              <w:rPr>
                <w:sz w:val="22"/>
              </w:rPr>
              <w:t>Зам. директора по ВР, социальный педагог, психолог.</w:t>
            </w:r>
          </w:p>
        </w:tc>
      </w:tr>
      <w:tr w:rsidR="008E7005" w:rsidTr="008E7005">
        <w:trPr>
          <w:trHeight w:val="551"/>
        </w:trPr>
        <w:tc>
          <w:tcPr>
            <w:tcW w:w="327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7005" w:rsidRDefault="008E7005">
            <w:pPr>
              <w:rPr>
                <w:sz w:val="22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8E7005" w:rsidRDefault="008E700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005" w:rsidRDefault="008E700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Тема: «Самообразование в системе средств совершенствования мастерства классных руководителей».</w:t>
            </w:r>
          </w:p>
          <w:p w:rsidR="008E7005" w:rsidRDefault="008E7005">
            <w:pPr>
              <w:pStyle w:val="a3"/>
              <w:numPr>
                <w:ilvl w:val="0"/>
                <w:numId w:val="4"/>
              </w:numPr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Доклад « Самообразование классных руководителей - одно из условий успеха  в организации воспитательной работы».</w:t>
            </w:r>
          </w:p>
          <w:p w:rsidR="008E7005" w:rsidRDefault="008E7005">
            <w:pPr>
              <w:pStyle w:val="a3"/>
              <w:numPr>
                <w:ilvl w:val="0"/>
                <w:numId w:val="4"/>
              </w:numPr>
              <w:rPr>
                <w:b/>
                <w:i/>
                <w:sz w:val="22"/>
              </w:rPr>
            </w:pPr>
            <w:r>
              <w:rPr>
                <w:sz w:val="22"/>
              </w:rPr>
              <w:t xml:space="preserve">  Отчет классных руководителей  по темам   самообразования.</w:t>
            </w:r>
          </w:p>
          <w:p w:rsidR="008E7005" w:rsidRDefault="008E7005">
            <w:pPr>
              <w:pStyle w:val="a3"/>
              <w:numPr>
                <w:ilvl w:val="0"/>
                <w:numId w:val="4"/>
              </w:numPr>
              <w:rPr>
                <w:b/>
                <w:i/>
                <w:sz w:val="22"/>
              </w:rPr>
            </w:pPr>
            <w:r>
              <w:rPr>
                <w:sz w:val="22"/>
              </w:rPr>
              <w:t>Ознакомление планом  работы на весенние каникулы.</w:t>
            </w:r>
          </w:p>
          <w:p w:rsidR="008E7005" w:rsidRPr="008E7005" w:rsidRDefault="008E7005">
            <w:pPr>
              <w:pStyle w:val="a3"/>
              <w:numPr>
                <w:ilvl w:val="0"/>
                <w:numId w:val="4"/>
              </w:numPr>
              <w:rPr>
                <w:b/>
                <w:i/>
                <w:sz w:val="22"/>
              </w:rPr>
            </w:pPr>
            <w:r>
              <w:rPr>
                <w:sz w:val="22"/>
              </w:rPr>
              <w:t>Профилактика суицида</w:t>
            </w:r>
          </w:p>
          <w:p w:rsidR="008E7005" w:rsidRDefault="008E7005">
            <w:pPr>
              <w:pStyle w:val="a3"/>
              <w:numPr>
                <w:ilvl w:val="0"/>
                <w:numId w:val="4"/>
              </w:numPr>
              <w:rPr>
                <w:b/>
                <w:i/>
                <w:sz w:val="22"/>
              </w:rPr>
            </w:pPr>
            <w:r>
              <w:rPr>
                <w:sz w:val="22"/>
              </w:rPr>
              <w:t>Разное: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005" w:rsidRDefault="008E7005">
            <w:pPr>
              <w:rPr>
                <w:sz w:val="22"/>
              </w:rPr>
            </w:pPr>
            <w:r>
              <w:rPr>
                <w:sz w:val="22"/>
              </w:rPr>
              <w:t>11.03.2021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005" w:rsidRDefault="008E7005">
            <w:pPr>
              <w:rPr>
                <w:sz w:val="22"/>
              </w:rPr>
            </w:pPr>
            <w:r>
              <w:rPr>
                <w:sz w:val="22"/>
              </w:rPr>
              <w:t>Зам. директора по ВР.</w:t>
            </w:r>
          </w:p>
        </w:tc>
      </w:tr>
      <w:tr w:rsidR="008E7005" w:rsidTr="008E7005">
        <w:trPr>
          <w:trHeight w:val="148"/>
        </w:trPr>
        <w:tc>
          <w:tcPr>
            <w:tcW w:w="32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E7005" w:rsidRDefault="008E7005">
            <w:pPr>
              <w:rPr>
                <w:sz w:val="22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8E7005" w:rsidRDefault="008E700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005" w:rsidRDefault="008E700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Тема: «Педагогический мониторинг эффективности воспитательного процесса, воспитательной системы». </w:t>
            </w:r>
          </w:p>
          <w:p w:rsidR="008E7005" w:rsidRDefault="008E7005">
            <w:pPr>
              <w:pStyle w:val="a3"/>
              <w:numPr>
                <w:ilvl w:val="0"/>
                <w:numId w:val="5"/>
              </w:numPr>
              <w:tabs>
                <w:tab w:val="left" w:pos="-108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Итоги работы классных коллективов за истекший период.</w:t>
            </w:r>
          </w:p>
          <w:p w:rsidR="008E7005" w:rsidRDefault="008E7005">
            <w:pPr>
              <w:pStyle w:val="a3"/>
              <w:numPr>
                <w:ilvl w:val="0"/>
                <w:numId w:val="5"/>
              </w:numPr>
              <w:tabs>
                <w:tab w:val="left" w:pos="-108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Результаты диагностических исследований в классных коллективах.</w:t>
            </w:r>
          </w:p>
          <w:p w:rsidR="008E7005" w:rsidRDefault="008E7005">
            <w:pPr>
              <w:pStyle w:val="a3"/>
              <w:numPr>
                <w:ilvl w:val="0"/>
                <w:numId w:val="5"/>
              </w:numPr>
              <w:tabs>
                <w:tab w:val="left" w:pos="-108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 xml:space="preserve">  Перспективы  работы  МО  на  следующий  учебный  год.</w:t>
            </w:r>
          </w:p>
          <w:p w:rsidR="008E7005" w:rsidRDefault="008E7005">
            <w:pPr>
              <w:rPr>
                <w:sz w:val="22"/>
              </w:rPr>
            </w:pPr>
            <w:r>
              <w:rPr>
                <w:sz w:val="22"/>
              </w:rPr>
              <w:t>Организация летнего отдыха детей.</w:t>
            </w:r>
          </w:p>
          <w:p w:rsidR="008E7005" w:rsidRDefault="008E7005">
            <w:pPr>
              <w:rPr>
                <w:sz w:val="22"/>
              </w:rPr>
            </w:pPr>
            <w:r>
              <w:rPr>
                <w:sz w:val="22"/>
              </w:rPr>
              <w:t>Разное: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005" w:rsidRDefault="008E7005">
            <w:pPr>
              <w:rPr>
                <w:sz w:val="22"/>
              </w:rPr>
            </w:pPr>
            <w:r>
              <w:rPr>
                <w:sz w:val="22"/>
              </w:rPr>
              <w:t>11.05.2021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005" w:rsidRDefault="008E7005">
            <w:pPr>
              <w:rPr>
                <w:sz w:val="22"/>
              </w:rPr>
            </w:pPr>
            <w:r>
              <w:rPr>
                <w:sz w:val="22"/>
              </w:rPr>
              <w:t>Зам. директора по ВР</w:t>
            </w:r>
            <w:proofErr w:type="gramStart"/>
            <w:r>
              <w:rPr>
                <w:sz w:val="22"/>
              </w:rPr>
              <w:t xml:space="preserve"> ,</w:t>
            </w:r>
            <w:proofErr w:type="gramEnd"/>
            <w:r>
              <w:rPr>
                <w:sz w:val="22"/>
              </w:rPr>
              <w:t xml:space="preserve"> социальный </w:t>
            </w:r>
            <w:proofErr w:type="spellStart"/>
            <w:r>
              <w:rPr>
                <w:sz w:val="22"/>
              </w:rPr>
              <w:t>пе</w:t>
            </w:r>
            <w:r>
              <w:rPr>
                <w:sz w:val="22"/>
              </w:rPr>
              <w:t>дагог,психолог</w:t>
            </w:r>
            <w:proofErr w:type="spellEnd"/>
            <w:r>
              <w:rPr>
                <w:sz w:val="22"/>
              </w:rPr>
              <w:t>.</w:t>
            </w:r>
          </w:p>
        </w:tc>
      </w:tr>
    </w:tbl>
    <w:p w:rsidR="004F343A" w:rsidRDefault="0075774F" w:rsidP="008E7005">
      <w:bookmarkStart w:id="0" w:name="_GoBack"/>
      <w:bookmarkEnd w:id="0"/>
    </w:p>
    <w:sectPr w:rsidR="004F343A" w:rsidSect="008E7005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774F" w:rsidRDefault="0075774F" w:rsidP="008E7005">
      <w:r>
        <w:separator/>
      </w:r>
    </w:p>
  </w:endnote>
  <w:endnote w:type="continuationSeparator" w:id="0">
    <w:p w:rsidR="0075774F" w:rsidRDefault="0075774F" w:rsidP="008E7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774F" w:rsidRDefault="0075774F" w:rsidP="008E7005">
      <w:r>
        <w:separator/>
      </w:r>
    </w:p>
  </w:footnote>
  <w:footnote w:type="continuationSeparator" w:id="0">
    <w:p w:rsidR="0075774F" w:rsidRDefault="0075774F" w:rsidP="008E70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C54E8"/>
    <w:multiLevelType w:val="hybridMultilevel"/>
    <w:tmpl w:val="5E2A0278"/>
    <w:lvl w:ilvl="0" w:tplc="B1A45BD4">
      <w:start w:val="1"/>
      <w:numFmt w:val="decimal"/>
      <w:lvlText w:val="%1."/>
      <w:lvlJc w:val="left"/>
      <w:pPr>
        <w:ind w:left="6084" w:hanging="360"/>
      </w:pPr>
    </w:lvl>
    <w:lvl w:ilvl="1" w:tplc="04190019">
      <w:start w:val="1"/>
      <w:numFmt w:val="lowerLetter"/>
      <w:lvlText w:val="%2."/>
      <w:lvlJc w:val="left"/>
      <w:pPr>
        <w:ind w:left="6804" w:hanging="360"/>
      </w:pPr>
    </w:lvl>
    <w:lvl w:ilvl="2" w:tplc="0419001B">
      <w:start w:val="1"/>
      <w:numFmt w:val="lowerRoman"/>
      <w:lvlText w:val="%3."/>
      <w:lvlJc w:val="right"/>
      <w:pPr>
        <w:ind w:left="7524" w:hanging="180"/>
      </w:pPr>
    </w:lvl>
    <w:lvl w:ilvl="3" w:tplc="0419000F">
      <w:start w:val="1"/>
      <w:numFmt w:val="decimal"/>
      <w:lvlText w:val="%4."/>
      <w:lvlJc w:val="left"/>
      <w:pPr>
        <w:ind w:left="8244" w:hanging="360"/>
      </w:pPr>
    </w:lvl>
    <w:lvl w:ilvl="4" w:tplc="04190019">
      <w:start w:val="1"/>
      <w:numFmt w:val="lowerLetter"/>
      <w:lvlText w:val="%5."/>
      <w:lvlJc w:val="left"/>
      <w:pPr>
        <w:ind w:left="8964" w:hanging="360"/>
      </w:pPr>
    </w:lvl>
    <w:lvl w:ilvl="5" w:tplc="0419001B">
      <w:start w:val="1"/>
      <w:numFmt w:val="lowerRoman"/>
      <w:lvlText w:val="%6."/>
      <w:lvlJc w:val="right"/>
      <w:pPr>
        <w:ind w:left="9684" w:hanging="180"/>
      </w:pPr>
    </w:lvl>
    <w:lvl w:ilvl="6" w:tplc="0419000F">
      <w:start w:val="1"/>
      <w:numFmt w:val="decimal"/>
      <w:lvlText w:val="%7."/>
      <w:lvlJc w:val="left"/>
      <w:pPr>
        <w:ind w:left="10404" w:hanging="360"/>
      </w:pPr>
    </w:lvl>
    <w:lvl w:ilvl="7" w:tplc="04190019">
      <w:start w:val="1"/>
      <w:numFmt w:val="lowerLetter"/>
      <w:lvlText w:val="%8."/>
      <w:lvlJc w:val="left"/>
      <w:pPr>
        <w:ind w:left="11124" w:hanging="360"/>
      </w:pPr>
    </w:lvl>
    <w:lvl w:ilvl="8" w:tplc="0419001B">
      <w:start w:val="1"/>
      <w:numFmt w:val="lowerRoman"/>
      <w:lvlText w:val="%9."/>
      <w:lvlJc w:val="right"/>
      <w:pPr>
        <w:ind w:left="11844" w:hanging="180"/>
      </w:pPr>
    </w:lvl>
  </w:abstractNum>
  <w:abstractNum w:abstractNumId="1">
    <w:nsid w:val="1E4E5312"/>
    <w:multiLevelType w:val="hybridMultilevel"/>
    <w:tmpl w:val="1AFA4734"/>
    <w:lvl w:ilvl="0" w:tplc="563A5012">
      <w:start w:val="1"/>
      <w:numFmt w:val="decimal"/>
      <w:lvlText w:val="%1."/>
      <w:lvlJc w:val="left"/>
      <w:pPr>
        <w:ind w:left="765" w:hanging="42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25" w:hanging="360"/>
      </w:pPr>
    </w:lvl>
    <w:lvl w:ilvl="2" w:tplc="0419001B">
      <w:start w:val="1"/>
      <w:numFmt w:val="lowerRoman"/>
      <w:lvlText w:val="%3."/>
      <w:lvlJc w:val="right"/>
      <w:pPr>
        <w:ind w:left="2145" w:hanging="180"/>
      </w:pPr>
    </w:lvl>
    <w:lvl w:ilvl="3" w:tplc="0419000F">
      <w:start w:val="1"/>
      <w:numFmt w:val="decimal"/>
      <w:lvlText w:val="%4."/>
      <w:lvlJc w:val="left"/>
      <w:pPr>
        <w:ind w:left="2865" w:hanging="360"/>
      </w:pPr>
    </w:lvl>
    <w:lvl w:ilvl="4" w:tplc="04190019">
      <w:start w:val="1"/>
      <w:numFmt w:val="lowerLetter"/>
      <w:lvlText w:val="%5."/>
      <w:lvlJc w:val="left"/>
      <w:pPr>
        <w:ind w:left="3585" w:hanging="360"/>
      </w:pPr>
    </w:lvl>
    <w:lvl w:ilvl="5" w:tplc="0419001B">
      <w:start w:val="1"/>
      <w:numFmt w:val="lowerRoman"/>
      <w:lvlText w:val="%6."/>
      <w:lvlJc w:val="right"/>
      <w:pPr>
        <w:ind w:left="4305" w:hanging="180"/>
      </w:pPr>
    </w:lvl>
    <w:lvl w:ilvl="6" w:tplc="0419000F">
      <w:start w:val="1"/>
      <w:numFmt w:val="decimal"/>
      <w:lvlText w:val="%7."/>
      <w:lvlJc w:val="left"/>
      <w:pPr>
        <w:ind w:left="5025" w:hanging="360"/>
      </w:pPr>
    </w:lvl>
    <w:lvl w:ilvl="7" w:tplc="04190019">
      <w:start w:val="1"/>
      <w:numFmt w:val="lowerLetter"/>
      <w:lvlText w:val="%8."/>
      <w:lvlJc w:val="left"/>
      <w:pPr>
        <w:ind w:left="5745" w:hanging="360"/>
      </w:pPr>
    </w:lvl>
    <w:lvl w:ilvl="8" w:tplc="0419001B">
      <w:start w:val="1"/>
      <w:numFmt w:val="lowerRoman"/>
      <w:lvlText w:val="%9."/>
      <w:lvlJc w:val="right"/>
      <w:pPr>
        <w:ind w:left="6465" w:hanging="180"/>
      </w:pPr>
    </w:lvl>
  </w:abstractNum>
  <w:abstractNum w:abstractNumId="2">
    <w:nsid w:val="46306ABD"/>
    <w:multiLevelType w:val="hybridMultilevel"/>
    <w:tmpl w:val="CF36F8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FE3440"/>
    <w:multiLevelType w:val="hybridMultilevel"/>
    <w:tmpl w:val="FCFCD282"/>
    <w:lvl w:ilvl="0" w:tplc="6BD2BC98">
      <w:start w:val="1"/>
      <w:numFmt w:val="decimal"/>
      <w:lvlText w:val="%1."/>
      <w:lvlJc w:val="left"/>
      <w:pPr>
        <w:ind w:left="612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332" w:hanging="360"/>
      </w:pPr>
    </w:lvl>
    <w:lvl w:ilvl="2" w:tplc="0419001B">
      <w:start w:val="1"/>
      <w:numFmt w:val="lowerRoman"/>
      <w:lvlText w:val="%3."/>
      <w:lvlJc w:val="right"/>
      <w:pPr>
        <w:ind w:left="2052" w:hanging="180"/>
      </w:pPr>
    </w:lvl>
    <w:lvl w:ilvl="3" w:tplc="0419000F">
      <w:start w:val="1"/>
      <w:numFmt w:val="decimal"/>
      <w:lvlText w:val="%4."/>
      <w:lvlJc w:val="left"/>
      <w:pPr>
        <w:ind w:left="2772" w:hanging="360"/>
      </w:pPr>
    </w:lvl>
    <w:lvl w:ilvl="4" w:tplc="04190019">
      <w:start w:val="1"/>
      <w:numFmt w:val="lowerLetter"/>
      <w:lvlText w:val="%5."/>
      <w:lvlJc w:val="left"/>
      <w:pPr>
        <w:ind w:left="3492" w:hanging="360"/>
      </w:pPr>
    </w:lvl>
    <w:lvl w:ilvl="5" w:tplc="0419001B">
      <w:start w:val="1"/>
      <w:numFmt w:val="lowerRoman"/>
      <w:lvlText w:val="%6."/>
      <w:lvlJc w:val="right"/>
      <w:pPr>
        <w:ind w:left="4212" w:hanging="180"/>
      </w:pPr>
    </w:lvl>
    <w:lvl w:ilvl="6" w:tplc="0419000F">
      <w:start w:val="1"/>
      <w:numFmt w:val="decimal"/>
      <w:lvlText w:val="%7."/>
      <w:lvlJc w:val="left"/>
      <w:pPr>
        <w:ind w:left="4932" w:hanging="360"/>
      </w:pPr>
    </w:lvl>
    <w:lvl w:ilvl="7" w:tplc="04190019">
      <w:start w:val="1"/>
      <w:numFmt w:val="lowerLetter"/>
      <w:lvlText w:val="%8."/>
      <w:lvlJc w:val="left"/>
      <w:pPr>
        <w:ind w:left="5652" w:hanging="360"/>
      </w:pPr>
    </w:lvl>
    <w:lvl w:ilvl="8" w:tplc="0419001B">
      <w:start w:val="1"/>
      <w:numFmt w:val="lowerRoman"/>
      <w:lvlText w:val="%9."/>
      <w:lvlJc w:val="right"/>
      <w:pPr>
        <w:ind w:left="6372" w:hanging="180"/>
      </w:pPr>
    </w:lvl>
  </w:abstractNum>
  <w:abstractNum w:abstractNumId="4">
    <w:nsid w:val="6FF136A1"/>
    <w:multiLevelType w:val="hybridMultilevel"/>
    <w:tmpl w:val="956E06A4"/>
    <w:lvl w:ilvl="0" w:tplc="3A32FD88">
      <w:start w:val="1"/>
      <w:numFmt w:val="decimal"/>
      <w:lvlText w:val="%1."/>
      <w:lvlJc w:val="left"/>
      <w:pPr>
        <w:ind w:left="612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332" w:hanging="360"/>
      </w:pPr>
    </w:lvl>
    <w:lvl w:ilvl="2" w:tplc="0419001B">
      <w:start w:val="1"/>
      <w:numFmt w:val="lowerRoman"/>
      <w:lvlText w:val="%3."/>
      <w:lvlJc w:val="right"/>
      <w:pPr>
        <w:ind w:left="2052" w:hanging="180"/>
      </w:pPr>
    </w:lvl>
    <w:lvl w:ilvl="3" w:tplc="0419000F">
      <w:start w:val="1"/>
      <w:numFmt w:val="decimal"/>
      <w:lvlText w:val="%4."/>
      <w:lvlJc w:val="left"/>
      <w:pPr>
        <w:ind w:left="2772" w:hanging="360"/>
      </w:pPr>
    </w:lvl>
    <w:lvl w:ilvl="4" w:tplc="04190019">
      <w:start w:val="1"/>
      <w:numFmt w:val="lowerLetter"/>
      <w:lvlText w:val="%5."/>
      <w:lvlJc w:val="left"/>
      <w:pPr>
        <w:ind w:left="3492" w:hanging="360"/>
      </w:pPr>
    </w:lvl>
    <w:lvl w:ilvl="5" w:tplc="0419001B">
      <w:start w:val="1"/>
      <w:numFmt w:val="lowerRoman"/>
      <w:lvlText w:val="%6."/>
      <w:lvlJc w:val="right"/>
      <w:pPr>
        <w:ind w:left="4212" w:hanging="180"/>
      </w:pPr>
    </w:lvl>
    <w:lvl w:ilvl="6" w:tplc="0419000F">
      <w:start w:val="1"/>
      <w:numFmt w:val="decimal"/>
      <w:lvlText w:val="%7."/>
      <w:lvlJc w:val="left"/>
      <w:pPr>
        <w:ind w:left="4932" w:hanging="360"/>
      </w:pPr>
    </w:lvl>
    <w:lvl w:ilvl="7" w:tplc="04190019">
      <w:start w:val="1"/>
      <w:numFmt w:val="lowerLetter"/>
      <w:lvlText w:val="%8."/>
      <w:lvlJc w:val="left"/>
      <w:pPr>
        <w:ind w:left="5652" w:hanging="360"/>
      </w:pPr>
    </w:lvl>
    <w:lvl w:ilvl="8" w:tplc="0419001B">
      <w:start w:val="1"/>
      <w:numFmt w:val="lowerRoman"/>
      <w:lvlText w:val="%9."/>
      <w:lvlJc w:val="right"/>
      <w:pPr>
        <w:ind w:left="637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005"/>
    <w:rsid w:val="0036153C"/>
    <w:rsid w:val="0075774F"/>
    <w:rsid w:val="008E7005"/>
    <w:rsid w:val="009E4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0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7005"/>
    <w:pPr>
      <w:ind w:left="720"/>
      <w:contextualSpacing/>
    </w:pPr>
  </w:style>
  <w:style w:type="character" w:customStyle="1" w:styleId="c9">
    <w:name w:val="c9"/>
    <w:basedOn w:val="a0"/>
    <w:rsid w:val="008E7005"/>
  </w:style>
  <w:style w:type="paragraph" w:styleId="a4">
    <w:name w:val="header"/>
    <w:basedOn w:val="a"/>
    <w:link w:val="a5"/>
    <w:uiPriority w:val="99"/>
    <w:unhideWhenUsed/>
    <w:rsid w:val="008E700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E70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8E700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E70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E700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E700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0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7005"/>
    <w:pPr>
      <w:ind w:left="720"/>
      <w:contextualSpacing/>
    </w:pPr>
  </w:style>
  <w:style w:type="character" w:customStyle="1" w:styleId="c9">
    <w:name w:val="c9"/>
    <w:basedOn w:val="a0"/>
    <w:rsid w:val="008E7005"/>
  </w:style>
  <w:style w:type="paragraph" w:styleId="a4">
    <w:name w:val="header"/>
    <w:basedOn w:val="a"/>
    <w:link w:val="a5"/>
    <w:uiPriority w:val="99"/>
    <w:unhideWhenUsed/>
    <w:rsid w:val="008E700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E70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8E700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E70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E700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E700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54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2020-09-10T11:07:00Z</cp:lastPrinted>
  <dcterms:created xsi:type="dcterms:W3CDTF">2020-09-10T11:04:00Z</dcterms:created>
  <dcterms:modified xsi:type="dcterms:W3CDTF">2020-09-10T11:08:00Z</dcterms:modified>
</cp:coreProperties>
</file>