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CCE" w:rsidRDefault="00966CCE" w:rsidP="006B18AF">
      <w:pPr>
        <w:pStyle w:val="2"/>
      </w:pPr>
      <w:bookmarkStart w:id="0" w:name="Par1"/>
      <w:bookmarkStart w:id="1" w:name="Par27"/>
      <w:bookmarkStart w:id="2" w:name="_GoBack"/>
      <w:bookmarkEnd w:id="0"/>
      <w:bookmarkEnd w:id="1"/>
      <w:bookmarkEnd w:id="2"/>
    </w:p>
    <w:p w:rsidR="00966CCE" w:rsidRDefault="00966CCE" w:rsidP="00966CCE">
      <w:pPr>
        <w:widowControl w:val="0"/>
        <w:autoSpaceDE w:val="0"/>
        <w:autoSpaceDN w:val="0"/>
        <w:adjustRightInd w:val="0"/>
        <w:jc w:val="center"/>
      </w:pPr>
    </w:p>
    <w:p w:rsidR="00DB5CEC" w:rsidRDefault="00DB5CEC" w:rsidP="00E031A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3" w:name="Par32"/>
      <w:bookmarkEnd w:id="3"/>
      <w:r>
        <w:rPr>
          <w:b/>
          <w:bCs/>
        </w:rPr>
        <w:t>МУНИЦИПАЛЬНАЯ ПРОГРАММА</w:t>
      </w:r>
    </w:p>
    <w:p w:rsidR="00B15C0F" w:rsidRDefault="00966CCE" w:rsidP="00E031A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</w:t>
      </w:r>
      <w:r w:rsidR="0041344B">
        <w:rPr>
          <w:b/>
          <w:bCs/>
        </w:rPr>
        <w:t xml:space="preserve">О </w:t>
      </w:r>
      <w:r w:rsidR="00AA6429">
        <w:rPr>
          <w:b/>
          <w:bCs/>
        </w:rPr>
        <w:t xml:space="preserve">РЕАЛИЗАЦИИ </w:t>
      </w:r>
      <w:r w:rsidR="0090655C">
        <w:rPr>
          <w:b/>
          <w:bCs/>
        </w:rPr>
        <w:t>КОМПЛЕКСН</w:t>
      </w:r>
      <w:r w:rsidR="0041344B">
        <w:rPr>
          <w:b/>
          <w:bCs/>
        </w:rPr>
        <w:t xml:space="preserve">ОГО </w:t>
      </w:r>
      <w:r w:rsidR="000D1C21">
        <w:rPr>
          <w:b/>
          <w:bCs/>
        </w:rPr>
        <w:t>ПЛАНА</w:t>
      </w:r>
      <w:r w:rsidR="0041344B">
        <w:rPr>
          <w:b/>
          <w:bCs/>
        </w:rPr>
        <w:t xml:space="preserve"> ПРОТИВОДЕЙСТВИЯ ИДЕОЛОГИИ </w:t>
      </w:r>
      <w:r w:rsidR="0090655C">
        <w:rPr>
          <w:b/>
          <w:bCs/>
        </w:rPr>
        <w:t xml:space="preserve">ТЕРРОРИЗМА </w:t>
      </w:r>
      <w:r w:rsidR="000D1C21">
        <w:rPr>
          <w:b/>
          <w:bCs/>
        </w:rPr>
        <w:t xml:space="preserve">В МР «КАЗБЕКОВСКИЙ РАЙОН» </w:t>
      </w:r>
    </w:p>
    <w:p w:rsidR="00DB5CEC" w:rsidRDefault="00B15C0F" w:rsidP="00E031A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20</w:t>
      </w:r>
      <w:r w:rsidR="00AD4E19">
        <w:rPr>
          <w:b/>
          <w:bCs/>
        </w:rPr>
        <w:t>19</w:t>
      </w:r>
      <w:r>
        <w:rPr>
          <w:b/>
          <w:bCs/>
        </w:rPr>
        <w:t>-2023</w:t>
      </w:r>
      <w:r w:rsidR="00AD4E19">
        <w:rPr>
          <w:b/>
          <w:bCs/>
        </w:rPr>
        <w:t xml:space="preserve"> </w:t>
      </w:r>
      <w:r w:rsidR="000D1C21">
        <w:rPr>
          <w:b/>
          <w:bCs/>
        </w:rPr>
        <w:t>ГОД</w:t>
      </w:r>
      <w:r w:rsidR="0000627A">
        <w:rPr>
          <w:b/>
          <w:bCs/>
        </w:rPr>
        <w:t>Ы</w:t>
      </w:r>
      <w:r w:rsidR="00AD4E19">
        <w:rPr>
          <w:b/>
          <w:bCs/>
        </w:rPr>
        <w:t>» НА 2020 ГОД</w:t>
      </w:r>
    </w:p>
    <w:p w:rsidR="00B630AA" w:rsidRDefault="00B630AA" w:rsidP="00E031A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66CCE" w:rsidRDefault="00966CCE" w:rsidP="00E031AC">
      <w:pPr>
        <w:widowControl w:val="0"/>
        <w:autoSpaceDE w:val="0"/>
        <w:autoSpaceDN w:val="0"/>
        <w:adjustRightInd w:val="0"/>
        <w:jc w:val="center"/>
      </w:pPr>
    </w:p>
    <w:p w:rsidR="00966CCE" w:rsidRPr="00966CCE" w:rsidRDefault="00966CCE" w:rsidP="00DB5CE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21B4D" w:rsidRDefault="00DB5CEC" w:rsidP="00421B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4" w:name="Par37"/>
      <w:bookmarkEnd w:id="4"/>
      <w:r>
        <w:rPr>
          <w:b/>
          <w:bCs/>
        </w:rPr>
        <w:t>ПАСПОРТ</w:t>
      </w:r>
    </w:p>
    <w:p w:rsidR="00DB5CEC" w:rsidRDefault="00DB5CEC" w:rsidP="00DB5CEC">
      <w:pPr>
        <w:widowControl w:val="0"/>
        <w:autoSpaceDE w:val="0"/>
        <w:autoSpaceDN w:val="0"/>
        <w:adjustRightInd w:val="0"/>
        <w:jc w:val="both"/>
      </w:pPr>
    </w:p>
    <w:tbl>
      <w:tblPr>
        <w:tblOverlap w:val="never"/>
        <w:tblW w:w="9930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4"/>
        <w:gridCol w:w="284"/>
        <w:gridCol w:w="6802"/>
      </w:tblGrid>
      <w:tr w:rsidR="00DB5CEC" w:rsidTr="0041344B">
        <w:trPr>
          <w:trHeight w:val="20"/>
        </w:trPr>
        <w:tc>
          <w:tcPr>
            <w:tcW w:w="2844" w:type="dxa"/>
            <w:shd w:val="clear" w:color="auto" w:fill="FFFFFF"/>
            <w:hideMark/>
          </w:tcPr>
          <w:p w:rsidR="00DB5CEC" w:rsidRDefault="00DB5CEC" w:rsidP="00BA74F0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bookmarkStart w:id="5" w:name="bookmark0"/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  <w:bookmarkEnd w:id="5"/>
          </w:p>
        </w:tc>
        <w:tc>
          <w:tcPr>
            <w:tcW w:w="284" w:type="dxa"/>
            <w:shd w:val="clear" w:color="auto" w:fill="FFFFFF"/>
            <w:hideMark/>
          </w:tcPr>
          <w:p w:rsidR="00DB5CEC" w:rsidRDefault="00DB5CEC" w:rsidP="00BA74F0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</w:p>
        </w:tc>
        <w:tc>
          <w:tcPr>
            <w:tcW w:w="6802" w:type="dxa"/>
            <w:shd w:val="clear" w:color="auto" w:fill="FFFFFF"/>
            <w:hideMark/>
          </w:tcPr>
          <w:p w:rsidR="00DB5CEC" w:rsidRDefault="00296C97" w:rsidP="00BA74F0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4E57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а</w:t>
            </w:r>
            <w:r w:rsidR="00DB5CEC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дминистрация МР «Казбековский район»</w:t>
            </w:r>
            <w:r w:rsidR="0000627A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B5CEC" w:rsidTr="0041344B">
        <w:trPr>
          <w:trHeight w:val="20"/>
        </w:trPr>
        <w:tc>
          <w:tcPr>
            <w:tcW w:w="2844" w:type="dxa"/>
            <w:shd w:val="clear" w:color="auto" w:fill="FFFFFF"/>
            <w:hideMark/>
          </w:tcPr>
          <w:p w:rsidR="00DB5CEC" w:rsidRDefault="00DB5CEC" w:rsidP="00BA74F0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284" w:type="dxa"/>
            <w:shd w:val="clear" w:color="auto" w:fill="FFFFFF"/>
            <w:hideMark/>
          </w:tcPr>
          <w:p w:rsidR="00DB5CEC" w:rsidRDefault="00DB5CEC" w:rsidP="00BA74F0">
            <w:pPr>
              <w:jc w:val="both"/>
            </w:pPr>
          </w:p>
        </w:tc>
        <w:tc>
          <w:tcPr>
            <w:tcW w:w="6802" w:type="dxa"/>
            <w:shd w:val="clear" w:color="auto" w:fill="FFFFFF"/>
            <w:hideMark/>
          </w:tcPr>
          <w:p w:rsidR="00296C97" w:rsidRDefault="00296C97" w:rsidP="00BA74F0">
            <w:pPr>
              <w:pStyle w:val="11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627A">
              <w:rPr>
                <w:rFonts w:ascii="Times New Roman" w:hAnsi="Times New Roman" w:cs="Times New Roman"/>
                <w:sz w:val="24"/>
                <w:szCs w:val="24"/>
              </w:rPr>
              <w:t>МКУ «У</w:t>
            </w:r>
            <w:r w:rsidR="00DB5CEC" w:rsidRPr="004322B6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образования </w:t>
            </w:r>
            <w:r w:rsidR="0000627A">
              <w:rPr>
                <w:rFonts w:ascii="Times New Roman" w:hAnsi="Times New Roman" w:cs="Times New Roman"/>
                <w:sz w:val="24"/>
                <w:szCs w:val="24"/>
              </w:rPr>
              <w:t>Казбековского района»;</w:t>
            </w:r>
          </w:p>
          <w:p w:rsidR="00296C97" w:rsidRDefault="00296C97" w:rsidP="00BA74F0">
            <w:pPr>
              <w:pStyle w:val="11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4E57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DB5CEC" w:rsidRPr="004322B6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  <w:r w:rsidR="00B54E5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B5CEC" w:rsidRPr="004322B6" w:rsidRDefault="00296C97" w:rsidP="00BA74F0">
            <w:pPr>
              <w:pStyle w:val="11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4E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12C0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="00DB5CEC" w:rsidRPr="004322B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0655C" w:rsidRPr="004322B6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  <w:r w:rsidR="00DB5CEC" w:rsidRPr="004322B6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90655C" w:rsidRPr="004322B6">
              <w:rPr>
                <w:rFonts w:ascii="Times New Roman" w:hAnsi="Times New Roman" w:cs="Times New Roman"/>
                <w:sz w:val="24"/>
                <w:szCs w:val="24"/>
              </w:rPr>
              <w:t>порту</w:t>
            </w:r>
            <w:r w:rsidR="00CD3EA9">
              <w:rPr>
                <w:rFonts w:ascii="Times New Roman" w:hAnsi="Times New Roman" w:cs="Times New Roman"/>
                <w:sz w:val="24"/>
                <w:szCs w:val="24"/>
              </w:rPr>
              <w:t>, туризму</w:t>
            </w:r>
            <w:r w:rsidR="0090655C" w:rsidRPr="004322B6">
              <w:rPr>
                <w:rFonts w:ascii="Times New Roman" w:hAnsi="Times New Roman" w:cs="Times New Roman"/>
                <w:sz w:val="24"/>
                <w:szCs w:val="24"/>
              </w:rPr>
              <w:t xml:space="preserve"> и делам молодежи</w:t>
            </w:r>
            <w:r w:rsidR="00DB5CEC" w:rsidRPr="004322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6C97" w:rsidRDefault="00296C97" w:rsidP="00BA74F0">
            <w:pPr>
              <w:pStyle w:val="11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627A">
              <w:rPr>
                <w:rFonts w:ascii="Times New Roman" w:hAnsi="Times New Roman" w:cs="Times New Roman"/>
                <w:sz w:val="24"/>
                <w:szCs w:val="24"/>
              </w:rPr>
              <w:t xml:space="preserve"> МБУ «Е</w:t>
            </w:r>
            <w:r w:rsidR="0090655C" w:rsidRPr="004322B6">
              <w:rPr>
                <w:rFonts w:ascii="Times New Roman" w:hAnsi="Times New Roman" w:cs="Times New Roman"/>
                <w:sz w:val="24"/>
                <w:szCs w:val="24"/>
              </w:rPr>
              <w:t xml:space="preserve">диный информационный </w:t>
            </w:r>
            <w:r w:rsidR="004322B6" w:rsidRPr="004322B6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00627A">
              <w:rPr>
                <w:rFonts w:ascii="Times New Roman" w:hAnsi="Times New Roman" w:cs="Times New Roman"/>
                <w:sz w:val="24"/>
                <w:szCs w:val="24"/>
              </w:rPr>
              <w:t xml:space="preserve"> Казбековского района»</w:t>
            </w:r>
            <w:r w:rsidR="0090655C" w:rsidRPr="004322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655C" w:rsidRPr="004322B6" w:rsidRDefault="00296C97" w:rsidP="00BA74F0">
            <w:pPr>
              <w:pStyle w:val="11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90655C" w:rsidRPr="004322B6">
              <w:rPr>
                <w:rFonts w:ascii="Times New Roman" w:hAnsi="Times New Roman" w:cs="Times New Roman"/>
                <w:sz w:val="24"/>
                <w:szCs w:val="24"/>
              </w:rPr>
              <w:t>рганы местного самоуправления</w:t>
            </w:r>
            <w:r w:rsidR="00035251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="0090655C" w:rsidRPr="004322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655C" w:rsidRDefault="0090655C" w:rsidP="00BA74F0">
            <w:pPr>
              <w:pStyle w:val="11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6">
              <w:rPr>
                <w:rFonts w:ascii="Times New Roman" w:hAnsi="Times New Roman" w:cs="Times New Roman"/>
                <w:sz w:val="24"/>
                <w:szCs w:val="24"/>
              </w:rPr>
              <w:t>Совет имамов района;</w:t>
            </w:r>
          </w:p>
          <w:p w:rsidR="00CD3EA9" w:rsidRPr="004322B6" w:rsidRDefault="00296C97" w:rsidP="00BA74F0">
            <w:pPr>
              <w:pStyle w:val="11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CD3EA9">
              <w:rPr>
                <w:rFonts w:ascii="Times New Roman" w:hAnsi="Times New Roman" w:cs="Times New Roman"/>
                <w:sz w:val="24"/>
                <w:szCs w:val="24"/>
              </w:rPr>
              <w:t>тдел в г</w:t>
            </w:r>
            <w:proofErr w:type="gramStart"/>
            <w:r w:rsidR="00CD3EA9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="00CD3EA9">
              <w:rPr>
                <w:rFonts w:ascii="Times New Roman" w:hAnsi="Times New Roman" w:cs="Times New Roman"/>
                <w:sz w:val="24"/>
                <w:szCs w:val="24"/>
              </w:rPr>
              <w:t>асавюрт УФСБ России по РД;</w:t>
            </w:r>
          </w:p>
          <w:p w:rsidR="0090655C" w:rsidRPr="004322B6" w:rsidRDefault="0090655C" w:rsidP="00BA74F0">
            <w:pPr>
              <w:pStyle w:val="11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6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 w:rsidRPr="004322B6">
              <w:rPr>
                <w:rFonts w:ascii="Times New Roman" w:hAnsi="Times New Roman" w:cs="Times New Roman"/>
                <w:sz w:val="24"/>
                <w:szCs w:val="24"/>
              </w:rPr>
              <w:t>Казбековскому</w:t>
            </w:r>
            <w:proofErr w:type="spellEnd"/>
            <w:r w:rsidRPr="004322B6">
              <w:rPr>
                <w:rFonts w:ascii="Times New Roman" w:hAnsi="Times New Roman" w:cs="Times New Roman"/>
                <w:sz w:val="24"/>
                <w:szCs w:val="24"/>
              </w:rPr>
              <w:t xml:space="preserve"> району;</w:t>
            </w:r>
          </w:p>
          <w:p w:rsidR="0090655C" w:rsidRPr="004322B6" w:rsidRDefault="00296C97" w:rsidP="00BA74F0">
            <w:pPr>
              <w:pStyle w:val="11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90655C" w:rsidRPr="004322B6">
              <w:rPr>
                <w:rFonts w:ascii="Times New Roman" w:hAnsi="Times New Roman" w:cs="Times New Roman"/>
                <w:sz w:val="24"/>
                <w:szCs w:val="24"/>
              </w:rPr>
              <w:t xml:space="preserve">тдел Военного комиссариата РД по </w:t>
            </w:r>
            <w:proofErr w:type="spellStart"/>
            <w:r w:rsidR="0090655C" w:rsidRPr="004322B6">
              <w:rPr>
                <w:rFonts w:ascii="Times New Roman" w:hAnsi="Times New Roman" w:cs="Times New Roman"/>
                <w:sz w:val="24"/>
                <w:szCs w:val="24"/>
              </w:rPr>
              <w:t>Казбековскому</w:t>
            </w:r>
            <w:proofErr w:type="spellEnd"/>
            <w:r w:rsidR="00006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2C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3E12C0">
              <w:rPr>
                <w:rFonts w:ascii="Times New Roman" w:hAnsi="Times New Roman" w:cs="Times New Roman"/>
                <w:sz w:val="24"/>
                <w:szCs w:val="24"/>
              </w:rPr>
              <w:t>Гумбетовскому</w:t>
            </w:r>
            <w:proofErr w:type="spellEnd"/>
            <w:r w:rsidR="003E12C0">
              <w:rPr>
                <w:rFonts w:ascii="Times New Roman" w:hAnsi="Times New Roman" w:cs="Times New Roman"/>
                <w:sz w:val="24"/>
                <w:szCs w:val="24"/>
              </w:rPr>
              <w:t xml:space="preserve"> районам</w:t>
            </w:r>
            <w:r w:rsidR="0090655C" w:rsidRPr="004322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655C" w:rsidRDefault="0029582F" w:rsidP="0029582F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322B6" w:rsidRPr="004322B6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палата, Совет старейшин при главе МР, Совет ветеранов</w:t>
            </w:r>
            <w:r w:rsidR="00B54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5CEC" w:rsidTr="0041344B">
        <w:trPr>
          <w:trHeight w:val="3318"/>
        </w:trPr>
        <w:tc>
          <w:tcPr>
            <w:tcW w:w="2844" w:type="dxa"/>
            <w:shd w:val="clear" w:color="auto" w:fill="FFFFFF"/>
            <w:hideMark/>
          </w:tcPr>
          <w:p w:rsidR="00DE1F81" w:rsidRDefault="00DB5CEC" w:rsidP="00BA74F0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  <w:p w:rsidR="00DE1F81" w:rsidRPr="00DE1F81" w:rsidRDefault="00DE1F81" w:rsidP="00BA74F0">
            <w:pPr>
              <w:jc w:val="both"/>
              <w:rPr>
                <w:lang w:eastAsia="en-US"/>
              </w:rPr>
            </w:pPr>
          </w:p>
          <w:p w:rsidR="00DE1F81" w:rsidRPr="00DE1F81" w:rsidRDefault="00DE1F81" w:rsidP="00BA74F0">
            <w:pPr>
              <w:jc w:val="both"/>
              <w:rPr>
                <w:lang w:eastAsia="en-US"/>
              </w:rPr>
            </w:pPr>
          </w:p>
          <w:p w:rsidR="00DE1F81" w:rsidRPr="00DE1F81" w:rsidRDefault="00DE1F81" w:rsidP="00BA74F0">
            <w:pPr>
              <w:jc w:val="both"/>
              <w:rPr>
                <w:lang w:eastAsia="en-US"/>
              </w:rPr>
            </w:pPr>
          </w:p>
          <w:p w:rsidR="00DE1F81" w:rsidRPr="00DE1F81" w:rsidRDefault="00DE1F81" w:rsidP="00BA74F0">
            <w:pPr>
              <w:jc w:val="both"/>
              <w:rPr>
                <w:lang w:eastAsia="en-US"/>
              </w:rPr>
            </w:pPr>
          </w:p>
          <w:p w:rsidR="00DE1F81" w:rsidRPr="00DE1F81" w:rsidRDefault="00DE1F81" w:rsidP="00BA74F0">
            <w:pPr>
              <w:jc w:val="both"/>
              <w:rPr>
                <w:lang w:eastAsia="en-US"/>
              </w:rPr>
            </w:pPr>
          </w:p>
          <w:p w:rsidR="00DE1F81" w:rsidRPr="00DE1F81" w:rsidRDefault="00DE1F81" w:rsidP="00BA74F0">
            <w:pPr>
              <w:jc w:val="both"/>
              <w:rPr>
                <w:lang w:eastAsia="en-US"/>
              </w:rPr>
            </w:pPr>
          </w:p>
          <w:p w:rsidR="00DE1F81" w:rsidRPr="00DE1F81" w:rsidRDefault="00DE1F81" w:rsidP="00BA74F0">
            <w:pPr>
              <w:jc w:val="both"/>
              <w:rPr>
                <w:lang w:eastAsia="en-US"/>
              </w:rPr>
            </w:pPr>
          </w:p>
          <w:p w:rsidR="00DB5CEC" w:rsidRPr="00DE1F81" w:rsidRDefault="00DB5CEC" w:rsidP="00BA74F0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shd w:val="clear" w:color="auto" w:fill="FFFFFF"/>
            <w:hideMark/>
          </w:tcPr>
          <w:p w:rsidR="00DB5CEC" w:rsidRDefault="00DB5CEC" w:rsidP="00BA74F0">
            <w:pPr>
              <w:jc w:val="both"/>
            </w:pPr>
            <w:r>
              <w:t>-</w:t>
            </w:r>
          </w:p>
          <w:p w:rsidR="00FF0B8F" w:rsidRDefault="00FF0B8F" w:rsidP="00BA74F0">
            <w:pPr>
              <w:jc w:val="both"/>
            </w:pPr>
          </w:p>
          <w:p w:rsidR="00FF0B8F" w:rsidRDefault="0029582F" w:rsidP="00BA74F0">
            <w:pPr>
              <w:jc w:val="both"/>
            </w:pPr>
            <w:r>
              <w:t>-</w:t>
            </w:r>
          </w:p>
          <w:p w:rsidR="00FF0B8F" w:rsidRDefault="00FF0B8F" w:rsidP="00BA74F0">
            <w:pPr>
              <w:jc w:val="both"/>
            </w:pPr>
          </w:p>
          <w:p w:rsidR="00FF0B8F" w:rsidRDefault="0029582F" w:rsidP="00BA74F0">
            <w:pPr>
              <w:jc w:val="both"/>
            </w:pPr>
            <w:r>
              <w:t>-</w:t>
            </w:r>
          </w:p>
          <w:p w:rsidR="00FF0B8F" w:rsidRDefault="00FF0B8F" w:rsidP="00BA74F0">
            <w:pPr>
              <w:jc w:val="both"/>
            </w:pPr>
          </w:p>
          <w:p w:rsidR="00FF0B8F" w:rsidRDefault="00FF0B8F" w:rsidP="00BA74F0">
            <w:pPr>
              <w:jc w:val="both"/>
            </w:pPr>
          </w:p>
          <w:p w:rsidR="00FF0B8F" w:rsidRDefault="00FF0B8F" w:rsidP="00BA74F0">
            <w:pPr>
              <w:jc w:val="both"/>
            </w:pPr>
          </w:p>
          <w:p w:rsidR="00FF0B8F" w:rsidRDefault="00FF0B8F" w:rsidP="00BA74F0">
            <w:pPr>
              <w:jc w:val="both"/>
            </w:pPr>
          </w:p>
          <w:p w:rsidR="00FF0B8F" w:rsidRDefault="00AC08DA" w:rsidP="00BA74F0">
            <w:pPr>
              <w:jc w:val="both"/>
            </w:pPr>
            <w:r>
              <w:t>-</w:t>
            </w:r>
          </w:p>
          <w:p w:rsidR="00FF0B8F" w:rsidRDefault="00FF0B8F" w:rsidP="00BA74F0">
            <w:pPr>
              <w:jc w:val="both"/>
            </w:pPr>
          </w:p>
        </w:tc>
        <w:tc>
          <w:tcPr>
            <w:tcW w:w="6802" w:type="dxa"/>
            <w:shd w:val="clear" w:color="auto" w:fill="FFFFFF"/>
            <w:hideMark/>
          </w:tcPr>
          <w:p w:rsidR="00C51A59" w:rsidRDefault="00DB5CEC" w:rsidP="00BA74F0">
            <w:pPr>
              <w:pStyle w:val="11"/>
              <w:shd w:val="clear" w:color="auto" w:fill="auto"/>
              <w:jc w:val="both"/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 противодействия идеологии терроризма; </w:t>
            </w:r>
          </w:p>
          <w:p w:rsidR="00DB5CEC" w:rsidRDefault="00DB5CEC" w:rsidP="00BA74F0">
            <w:pPr>
              <w:pStyle w:val="11"/>
              <w:shd w:val="clear" w:color="auto" w:fill="auto"/>
              <w:jc w:val="both"/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реализация системы мер, направленных на профилактику распространения идеологии  терроризма; </w:t>
            </w:r>
          </w:p>
          <w:p w:rsidR="00FF0B8F" w:rsidRPr="00FF0B8F" w:rsidRDefault="00DB5CEC" w:rsidP="00BA74F0">
            <w:pPr>
              <w:pStyle w:val="11"/>
              <w:shd w:val="clear" w:color="auto" w:fill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территориальных органов исполнительной власти, органов местного самоуправления муниципальных образований МР «Казбековский район» (далее - органы местного самоуправления), общественных и религиозных объединений </w:t>
            </w:r>
            <w:r w:rsidR="008F7820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противодействи</w:t>
            </w:r>
            <w:r w:rsidR="008F7820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 идеологии </w:t>
            </w:r>
            <w:proofErr w:type="spellStart"/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терроризма</w:t>
            </w:r>
            <w:proofErr w:type="gramStart"/>
            <w:r w:rsidR="00966CCE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;</w:t>
            </w:r>
            <w:r w:rsidR="00FF0B8F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F0B8F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нижение</w:t>
            </w:r>
            <w:proofErr w:type="spellEnd"/>
            <w:r w:rsidR="00FF0B8F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 уровня </w:t>
            </w:r>
            <w:proofErr w:type="spellStart"/>
            <w:r w:rsidR="00FF0B8F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="00FF0B8F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 различных групп населения и недопущение вовлечения молодежи в террористическую деятельность.</w:t>
            </w:r>
          </w:p>
        </w:tc>
      </w:tr>
      <w:tr w:rsidR="00DB5CEC" w:rsidTr="0041344B">
        <w:trPr>
          <w:trHeight w:val="20"/>
        </w:trPr>
        <w:tc>
          <w:tcPr>
            <w:tcW w:w="2844" w:type="dxa"/>
            <w:shd w:val="clear" w:color="auto" w:fill="FFFFFF"/>
            <w:hideMark/>
          </w:tcPr>
          <w:p w:rsidR="00DB5CEC" w:rsidRDefault="00DB5CEC" w:rsidP="00BA74F0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284" w:type="dxa"/>
            <w:shd w:val="clear" w:color="auto" w:fill="FFFFFF"/>
            <w:hideMark/>
          </w:tcPr>
          <w:p w:rsidR="00DB5CEC" w:rsidRDefault="00DB5CEC" w:rsidP="00BA74F0">
            <w:pPr>
              <w:jc w:val="both"/>
            </w:pPr>
          </w:p>
        </w:tc>
        <w:tc>
          <w:tcPr>
            <w:tcW w:w="6802" w:type="dxa"/>
            <w:shd w:val="clear" w:color="auto" w:fill="FFFFFF"/>
            <w:hideMark/>
          </w:tcPr>
          <w:p w:rsidR="00B809AF" w:rsidRDefault="00B809AF" w:rsidP="00BA74F0">
            <w:pPr>
              <w:pStyle w:val="11"/>
              <w:shd w:val="clear" w:color="auto" w:fill="auto"/>
              <w:jc w:val="both"/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5CEC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создание системы противодействия идеологии экстремизма и терроризма в целях повышения эффективности деятельности территориальных органов исполнительной власти, органов местного </w:t>
            </w:r>
            <w:r w:rsidR="0000627A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самоуправления и</w:t>
            </w:r>
            <w:r w:rsidR="00DB5CEC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 общественных организаций в этом направлении;</w:t>
            </w:r>
          </w:p>
          <w:p w:rsidR="00DB5CEC" w:rsidRPr="00B809AF" w:rsidRDefault="00B809AF" w:rsidP="00BA74F0">
            <w:pPr>
              <w:pStyle w:val="11"/>
              <w:shd w:val="clear" w:color="auto" w:fill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5CEC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формирование в информационном пространстве района обстановки нетерпимости и негативного отношения к экстремистским и террористическим проявлениям;</w:t>
            </w:r>
          </w:p>
          <w:p w:rsidR="00DB5CEC" w:rsidRDefault="00B809AF" w:rsidP="00BA74F0">
            <w:pPr>
              <w:pStyle w:val="11"/>
              <w:shd w:val="clear" w:color="auto" w:fill="auto"/>
              <w:jc w:val="both"/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DB5CEC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содействие органам исполнительной власти, органам местного самоуправления, институтам гражданского общества в  противодействии идеологии терроризма; </w:t>
            </w:r>
          </w:p>
          <w:p w:rsidR="00DB5CEC" w:rsidRDefault="00B809AF" w:rsidP="00BA74F0">
            <w:pPr>
              <w:pStyle w:val="11"/>
              <w:shd w:val="clear" w:color="auto" w:fill="auto"/>
              <w:jc w:val="both"/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5CEC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эффективное информационное и идеологическое сопровождение в средствах массовой информации деятельности территориальных органов исполнительной власти, органов местного самоуправления и правоохранительных органов по противодействию терроризму</w:t>
            </w:r>
            <w:r w:rsidR="00035251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795A" w:rsidRDefault="0073795A" w:rsidP="00BA74F0">
            <w:pPr>
              <w:pStyle w:val="11"/>
              <w:shd w:val="clear" w:color="auto" w:fill="auto"/>
              <w:jc w:val="both"/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</w:pPr>
          </w:p>
          <w:p w:rsidR="0073795A" w:rsidRDefault="0073795A" w:rsidP="00BA74F0">
            <w:pPr>
              <w:pStyle w:val="11"/>
              <w:shd w:val="clear" w:color="auto" w:fill="auto"/>
              <w:jc w:val="both"/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</w:pPr>
          </w:p>
          <w:p w:rsidR="0073795A" w:rsidRDefault="0073795A" w:rsidP="00BA74F0">
            <w:pPr>
              <w:pStyle w:val="11"/>
              <w:shd w:val="clear" w:color="auto" w:fill="auto"/>
              <w:jc w:val="both"/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</w:pPr>
          </w:p>
          <w:p w:rsidR="0073795A" w:rsidRDefault="0073795A" w:rsidP="00BA74F0">
            <w:pPr>
              <w:pStyle w:val="11"/>
              <w:shd w:val="clear" w:color="auto" w:fill="auto"/>
              <w:jc w:val="both"/>
            </w:pPr>
          </w:p>
        </w:tc>
      </w:tr>
      <w:tr w:rsidR="00DB5CEC" w:rsidTr="0041344B">
        <w:trPr>
          <w:trHeight w:val="20"/>
        </w:trPr>
        <w:tc>
          <w:tcPr>
            <w:tcW w:w="2844" w:type="dxa"/>
            <w:shd w:val="clear" w:color="auto" w:fill="FFFFFF"/>
            <w:hideMark/>
          </w:tcPr>
          <w:p w:rsidR="00DB5CEC" w:rsidRDefault="00DB5CEC" w:rsidP="00BA74F0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284" w:type="dxa"/>
            <w:shd w:val="clear" w:color="auto" w:fill="FFFFFF"/>
            <w:hideMark/>
          </w:tcPr>
          <w:p w:rsidR="00DB5CEC" w:rsidRDefault="00DB5CEC" w:rsidP="00BA74F0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</w:p>
        </w:tc>
        <w:tc>
          <w:tcPr>
            <w:tcW w:w="6802" w:type="dxa"/>
            <w:shd w:val="clear" w:color="auto" w:fill="FFFFFF"/>
            <w:hideMark/>
          </w:tcPr>
          <w:p w:rsidR="00BA74F0" w:rsidRDefault="000D1C21" w:rsidP="00BA74F0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Программа реализуется в</w:t>
            </w:r>
            <w:proofErr w:type="gramStart"/>
            <w:r w:rsidR="008C3BF0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8C3BF0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 года с 20</w:t>
            </w:r>
            <w:r w:rsidR="0000627A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19</w:t>
            </w:r>
            <w:r w:rsidR="008C3BF0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-2023 гг.</w:t>
            </w:r>
          </w:p>
          <w:p w:rsidR="007B55FA" w:rsidRDefault="007B55FA" w:rsidP="00BA74F0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</w:p>
        </w:tc>
      </w:tr>
      <w:tr w:rsidR="00DB5CEC" w:rsidTr="0041344B">
        <w:trPr>
          <w:trHeight w:val="20"/>
        </w:trPr>
        <w:tc>
          <w:tcPr>
            <w:tcW w:w="2844" w:type="dxa"/>
            <w:shd w:val="clear" w:color="auto" w:fill="FFFFFF"/>
            <w:hideMark/>
          </w:tcPr>
          <w:p w:rsidR="00DB5CEC" w:rsidRDefault="00DB5CEC" w:rsidP="00BA74F0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/>
            <w:hideMark/>
          </w:tcPr>
          <w:p w:rsidR="00DB5CEC" w:rsidRDefault="00DB5CEC" w:rsidP="00BA74F0">
            <w:pPr>
              <w:jc w:val="both"/>
            </w:pPr>
          </w:p>
        </w:tc>
        <w:tc>
          <w:tcPr>
            <w:tcW w:w="6802" w:type="dxa"/>
            <w:shd w:val="clear" w:color="auto" w:fill="FFFFFF"/>
            <w:hideMark/>
          </w:tcPr>
          <w:p w:rsidR="00FE49A0" w:rsidRPr="00FE49A0" w:rsidRDefault="008C3BF0" w:rsidP="0000627A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-</w:t>
            </w:r>
            <w:r w:rsidR="00DB5CEC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общий объем финансирования за счет средств муниципального</w:t>
            </w:r>
            <w:r w:rsidR="0000627A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CCE" w:rsidRPr="00B54E57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 w:rsidR="00FE49A0" w:rsidRPr="00B54E57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–</w:t>
            </w:r>
            <w:r w:rsidR="007665EF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1520</w:t>
            </w:r>
            <w:r w:rsidR="00B54E57" w:rsidRPr="00B54E57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.</w:t>
            </w:r>
            <w:r w:rsidR="007051D2" w:rsidRPr="00B54E57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E49A0" w:rsidRPr="00B54E57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т</w:t>
            </w:r>
            <w:r w:rsidR="0000627A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ыс. </w:t>
            </w:r>
            <w:r w:rsidR="00FE49A0" w:rsidRPr="00B54E57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р</w:t>
            </w:r>
            <w:r w:rsidR="00966CCE" w:rsidRPr="00B54E57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ублей</w:t>
            </w: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00627A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-2023</w:t>
            </w:r>
            <w:r w:rsidR="007B55FA" w:rsidRPr="00B54E57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ы</w:t>
            </w:r>
            <w:r w:rsidR="007B55FA" w:rsidRPr="00B54E57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5CEC" w:rsidTr="0041344B">
        <w:trPr>
          <w:trHeight w:val="20"/>
        </w:trPr>
        <w:tc>
          <w:tcPr>
            <w:tcW w:w="2844" w:type="dxa"/>
            <w:shd w:val="clear" w:color="auto" w:fill="FFFFFF"/>
            <w:hideMark/>
          </w:tcPr>
          <w:p w:rsidR="00DB5CEC" w:rsidRDefault="00DB5CEC" w:rsidP="00BA74F0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284" w:type="dxa"/>
            <w:shd w:val="clear" w:color="auto" w:fill="FFFFFF"/>
            <w:hideMark/>
          </w:tcPr>
          <w:p w:rsidR="00DB5CEC" w:rsidRDefault="00DB5CEC" w:rsidP="00BA74F0">
            <w:pPr>
              <w:jc w:val="both"/>
            </w:pPr>
          </w:p>
        </w:tc>
        <w:tc>
          <w:tcPr>
            <w:tcW w:w="6802" w:type="dxa"/>
            <w:shd w:val="clear" w:color="auto" w:fill="FFFFFF"/>
            <w:hideMark/>
          </w:tcPr>
          <w:p w:rsidR="00DB5CEC" w:rsidRDefault="008C3BF0" w:rsidP="00BA74F0">
            <w:pPr>
              <w:pStyle w:val="11"/>
              <w:shd w:val="clear" w:color="auto" w:fill="auto"/>
              <w:jc w:val="both"/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-</w:t>
            </w:r>
            <w:r w:rsidR="00DB5CEC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усиление защищенности от проникновения идеологии  терроризма на территорию МР «Казбековский район»; </w:t>
            </w:r>
          </w:p>
          <w:p w:rsidR="00DB5CEC" w:rsidRDefault="00DB5CEC" w:rsidP="00BA74F0">
            <w:pPr>
              <w:pStyle w:val="11"/>
              <w:shd w:val="clear" w:color="auto" w:fill="auto"/>
              <w:jc w:val="both"/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повышение координации территориальных органов исполнительной власти, органов местного самоуправления и институтов гражданского общества в противодействи</w:t>
            </w:r>
            <w:r w:rsidR="00F6636F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B4C2F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идеологии </w:t>
            </w:r>
            <w:r w:rsidR="005E21BF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терроризма </w:t>
            </w:r>
            <w:r w:rsidR="00F6636F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в сфере культуры, образования, молодежной политики, </w:t>
            </w:r>
            <w:r w:rsidR="007B4C2F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межнациональных</w:t>
            </w:r>
            <w:r w:rsidR="00F6636F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 отношений, межконфессиональных отношений</w:t>
            </w: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B5CEC" w:rsidRDefault="008C3BF0" w:rsidP="00BA74F0">
            <w:pPr>
              <w:pStyle w:val="11"/>
              <w:shd w:val="clear" w:color="auto" w:fill="auto"/>
              <w:jc w:val="both"/>
              <w:rPr>
                <w:rFonts w:eastAsia="Times New Roman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-</w:t>
            </w:r>
            <w:r w:rsidR="00DB5CEC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повышение ответственности территориальных органов исполнительной власти, органов местного самоуправления и правоохранительных органов за неэффективную работу </w:t>
            </w:r>
            <w:r w:rsidR="005E21BF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в</w:t>
            </w:r>
            <w:r w:rsidR="00DB5CEC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 противодействи</w:t>
            </w:r>
            <w:r w:rsidR="005E21BF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и</w:t>
            </w:r>
            <w:r w:rsidR="00DB5CEC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 идеологии терроризма;</w:t>
            </w:r>
          </w:p>
          <w:p w:rsidR="00DB5CEC" w:rsidRDefault="00DB5CEC" w:rsidP="00BA74F0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обновление и обогащение методических форм работы с молодежью;</w:t>
            </w:r>
          </w:p>
          <w:p w:rsidR="00DB5CEC" w:rsidRDefault="008C3BF0" w:rsidP="00BA74F0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-</w:t>
            </w:r>
            <w:r w:rsidR="00DB5CEC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оздоровление духовно-нравственного климата в обществе;</w:t>
            </w:r>
          </w:p>
          <w:p w:rsidR="00FF5F6C" w:rsidRDefault="008C3BF0" w:rsidP="00BA74F0">
            <w:pPr>
              <w:pStyle w:val="11"/>
              <w:shd w:val="clear" w:color="auto" w:fill="auto"/>
              <w:jc w:val="both"/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-</w:t>
            </w:r>
            <w:r w:rsidR="00DB5CEC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 xml:space="preserve">повышение доверия граждан к органам исполнительной власти и правоохранительным органам; </w:t>
            </w:r>
          </w:p>
          <w:p w:rsidR="00DB5CEC" w:rsidRDefault="00035251" w:rsidP="00BA74F0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-</w:t>
            </w:r>
            <w:r w:rsidR="00DB5CEC">
              <w:rPr>
                <w:rStyle w:val="CourierNew"/>
                <w:rFonts w:ascii="Times New Roman" w:hAnsi="Times New Roman" w:cs="Times New Roman"/>
                <w:sz w:val="24"/>
                <w:szCs w:val="24"/>
              </w:rPr>
              <w:t>укрепление безопасности МР «Казбековский район».</w:t>
            </w:r>
          </w:p>
        </w:tc>
      </w:tr>
    </w:tbl>
    <w:p w:rsidR="00DB5CEC" w:rsidRDefault="00DB5CEC" w:rsidP="00DB5CEC">
      <w:pPr>
        <w:widowControl w:val="0"/>
        <w:autoSpaceDE w:val="0"/>
        <w:autoSpaceDN w:val="0"/>
        <w:adjustRightInd w:val="0"/>
        <w:jc w:val="both"/>
      </w:pPr>
    </w:p>
    <w:p w:rsidR="00DB5CEC" w:rsidRDefault="00DB5CEC" w:rsidP="00DB5CEC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6" w:name="Par182"/>
      <w:bookmarkEnd w:id="6"/>
      <w:r>
        <w:rPr>
          <w:b/>
          <w:bCs/>
        </w:rPr>
        <w:t>1. Характеристика проблемы, на решение которой</w:t>
      </w:r>
    </w:p>
    <w:p w:rsidR="00DB5CEC" w:rsidRDefault="00DB5CEC" w:rsidP="00DB5C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направлена Программа</w:t>
      </w:r>
    </w:p>
    <w:p w:rsidR="00DB5CEC" w:rsidRDefault="00DB5CEC" w:rsidP="00DB5CEC">
      <w:pPr>
        <w:widowControl w:val="0"/>
        <w:autoSpaceDE w:val="0"/>
        <w:autoSpaceDN w:val="0"/>
        <w:adjustRightInd w:val="0"/>
        <w:jc w:val="both"/>
      </w:pPr>
    </w:p>
    <w:p w:rsidR="00DB5CEC" w:rsidRDefault="00DB5CEC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>В современных условиях  терроризм превратил</w:t>
      </w:r>
      <w:r w:rsidR="00FF5F6C">
        <w:t>а</w:t>
      </w:r>
      <w:r>
        <w:t>сь в постоянно действующий и активно используемый фактор политической борьбы</w:t>
      </w:r>
      <w:r w:rsidR="00FF5F6C">
        <w:t>,</w:t>
      </w:r>
      <w:r>
        <w:t xml:space="preserve"> как на международной арене, так и внутри отдельных государств. При этом экстремизм самым активным образом использует в своих акциях </w:t>
      </w:r>
      <w:r w:rsidR="006914C8">
        <w:t>идеологическое</w:t>
      </w:r>
      <w:r>
        <w:t xml:space="preserve"> оружие.</w:t>
      </w:r>
    </w:p>
    <w:p w:rsidR="00DB5CEC" w:rsidRDefault="00DB5CEC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>Международный и отечественный опыт противодействия терроризму свидетельствует о том, что силовые методы решения проблемы могут временно локализовать конкретную угрозу совершения террористических актов. Но в целом такие угрозы будут сохраняться до тех пор, пока существует система воспроизводства идеологической инфраструктуры терроризма.</w:t>
      </w:r>
    </w:p>
    <w:p w:rsidR="00DB5CEC" w:rsidRDefault="00DB5CEC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>Ключевые звенья этой системы – идеология терроризма, ее вдохновители и носители, а также каналы распространения указанной идеологии.</w:t>
      </w:r>
    </w:p>
    <w:p w:rsidR="0073795A" w:rsidRDefault="00DB5CEC" w:rsidP="0033209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настоящее время на федеральном уровне принят и действует перечень документов, регламентирующих деятельность территориальных органов исполнительной власти по противодействию терроризму. Одним из основных документов в этом перечне является Федеральный </w:t>
      </w:r>
      <w:hyperlink r:id="rId7" w:history="1">
        <w:r w:rsidR="008465E9">
          <w:rPr>
            <w:rStyle w:val="a7"/>
            <w:u w:val="none"/>
          </w:rPr>
          <w:t>З</w:t>
        </w:r>
        <w:r>
          <w:rPr>
            <w:rStyle w:val="a7"/>
            <w:u w:val="none"/>
          </w:rPr>
          <w:t>акон</w:t>
        </w:r>
      </w:hyperlink>
      <w:r>
        <w:t xml:space="preserve"> от 6 марта 2006 г. N 35-ФЗ "О противодействии терроризму", который определяет информационные, политические, экономические, социальные и иные методы борьбы с террористической угрозой. Кроме того, приняты </w:t>
      </w:r>
      <w:hyperlink r:id="rId8" w:history="1">
        <w:r>
          <w:rPr>
            <w:rStyle w:val="a7"/>
            <w:u w:val="none"/>
          </w:rPr>
          <w:t>Концепция</w:t>
        </w:r>
      </w:hyperlink>
      <w:r>
        <w:t xml:space="preserve"> противодействия терроризму в Российской Федерации, </w:t>
      </w:r>
      <w:hyperlink r:id="rId9" w:history="1">
        <w:r>
          <w:rPr>
            <w:rStyle w:val="a7"/>
            <w:u w:val="none"/>
          </w:rPr>
          <w:t>Доктрина</w:t>
        </w:r>
      </w:hyperlink>
      <w:r>
        <w:t xml:space="preserve"> информационной безопасности Российской Федерации, </w:t>
      </w:r>
      <w:hyperlink r:id="rId10" w:history="1">
        <w:r>
          <w:rPr>
            <w:rStyle w:val="a7"/>
            <w:u w:val="none"/>
          </w:rPr>
          <w:t>Стратегия</w:t>
        </w:r>
      </w:hyperlink>
      <w:r>
        <w:t xml:space="preserve"> национальной безопасности Российской Федерации до 2025 года, </w:t>
      </w:r>
      <w:hyperlink r:id="rId11" w:history="1">
        <w:r>
          <w:rPr>
            <w:rStyle w:val="a7"/>
            <w:u w:val="none"/>
          </w:rPr>
          <w:t>Стратегия</w:t>
        </w:r>
      </w:hyperlink>
      <w:r>
        <w:t xml:space="preserve"> государственной национальной политики Российской Федерации на период до 2025 года, а также другие документы, содержащие положения, направленные на противодействие  терроризму.</w:t>
      </w:r>
    </w:p>
    <w:p w:rsidR="0073795A" w:rsidRDefault="0073795A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73795A" w:rsidRDefault="00DB5CEC" w:rsidP="0073795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Для конкретизации работы в данном направлении с учетом особенностей и специфики регионов необходимо принятие муниципальных программ по противодействию идеологии  терроризма.</w:t>
      </w:r>
    </w:p>
    <w:p w:rsidR="0073795A" w:rsidRDefault="0073795A" w:rsidP="0073795A">
      <w:pPr>
        <w:widowControl w:val="0"/>
        <w:autoSpaceDE w:val="0"/>
        <w:autoSpaceDN w:val="0"/>
        <w:adjustRightInd w:val="0"/>
        <w:ind w:firstLine="540"/>
        <w:jc w:val="both"/>
      </w:pPr>
    </w:p>
    <w:p w:rsidR="00DB5CEC" w:rsidRDefault="00DB5CEC" w:rsidP="00DB5CEC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7" w:name="Par191"/>
      <w:bookmarkEnd w:id="7"/>
      <w:r>
        <w:rPr>
          <w:b/>
          <w:bCs/>
        </w:rPr>
        <w:t>2. Цели и задачи Программы</w:t>
      </w:r>
    </w:p>
    <w:p w:rsidR="00DB5CEC" w:rsidRDefault="00DB5CEC" w:rsidP="00DB5CEC">
      <w:pPr>
        <w:widowControl w:val="0"/>
        <w:autoSpaceDE w:val="0"/>
        <w:autoSpaceDN w:val="0"/>
        <w:adjustRightInd w:val="0"/>
        <w:jc w:val="both"/>
      </w:pPr>
    </w:p>
    <w:p w:rsidR="00DB5CEC" w:rsidRDefault="00DB5CEC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>Основными целями настоящей Программы являются:</w:t>
      </w:r>
    </w:p>
    <w:p w:rsidR="00DB5CEC" w:rsidRDefault="008465E9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DB5CEC">
        <w:t xml:space="preserve">реализация государственной политики в области информационного противодействия идеологии </w:t>
      </w:r>
      <w:proofErr w:type="spellStart"/>
      <w:r w:rsidR="00DB5CEC">
        <w:t>терроризма</w:t>
      </w:r>
      <w:r w:rsidR="00A755CD">
        <w:rPr>
          <w:rStyle w:val="CourierNew"/>
          <w:rFonts w:ascii="Times New Roman" w:hAnsi="Times New Roman" w:cs="Times New Roman"/>
          <w:sz w:val="24"/>
          <w:szCs w:val="24"/>
        </w:rPr>
        <w:t>в</w:t>
      </w:r>
      <w:proofErr w:type="spellEnd"/>
      <w:r w:rsidR="00A755CD">
        <w:rPr>
          <w:rStyle w:val="CourierNew"/>
          <w:rFonts w:ascii="Times New Roman" w:hAnsi="Times New Roman" w:cs="Times New Roman"/>
          <w:sz w:val="24"/>
          <w:szCs w:val="24"/>
        </w:rPr>
        <w:t xml:space="preserve"> сфере культуры, образования, молодежной политики, межнациональных отношений, межконфессиональных отношений</w:t>
      </w:r>
      <w:r w:rsidR="00DB5CEC">
        <w:t>;</w:t>
      </w:r>
    </w:p>
    <w:p w:rsidR="00DB5CEC" w:rsidRDefault="008465E9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DB5CEC">
        <w:t>реализация системы мер, направленных на профилактику распространения идеологии  терроризма;</w:t>
      </w:r>
    </w:p>
    <w:p w:rsidR="00DB5CEC" w:rsidRDefault="008465E9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DB5CEC">
        <w:t>координация деятельности территориальных органов исполнительной власти республики, органов местного самоуправления, общественных и религиозных объединений в сфере  противодействия идеологии терроризма;</w:t>
      </w:r>
    </w:p>
    <w:p w:rsidR="00DB5CEC" w:rsidRDefault="008465E9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DB5CEC">
        <w:t xml:space="preserve">снижение уровня </w:t>
      </w:r>
      <w:proofErr w:type="spellStart"/>
      <w:r w:rsidR="00DB5CEC">
        <w:t>р</w:t>
      </w:r>
      <w:r w:rsidR="002F02EA">
        <w:t>а</w:t>
      </w:r>
      <w:r w:rsidR="00DB5CEC">
        <w:t>д</w:t>
      </w:r>
      <w:r w:rsidR="002F02EA">
        <w:t>и</w:t>
      </w:r>
      <w:r w:rsidR="00DB5CEC">
        <w:t>кализации</w:t>
      </w:r>
      <w:proofErr w:type="spellEnd"/>
      <w:r w:rsidR="00DB5CEC">
        <w:t xml:space="preserve"> различных групп населения МР «Казбековский район» и недопущение вовлечения молодежи в террористическую деятельность.</w:t>
      </w:r>
    </w:p>
    <w:p w:rsidR="00DB5CEC" w:rsidRDefault="00DB5CEC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>Достижение поставленных целей обеспечивается посредством решения следующих задач:</w:t>
      </w:r>
    </w:p>
    <w:p w:rsidR="00DB5CEC" w:rsidRDefault="008465E9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DB5CEC">
        <w:t>создание системы противодействия идеологии терроризма в целях повышения эффективности деятельности территориальных органов исполнительной власти, органов местного самоуправления и общественных организаций в этом направлении;</w:t>
      </w:r>
    </w:p>
    <w:p w:rsidR="00DB5CEC" w:rsidRDefault="008465E9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DB5CEC">
        <w:t>формирование в муниципально</w:t>
      </w:r>
      <w:r w:rsidR="00A755CD">
        <w:t>м</w:t>
      </w:r>
      <w:r w:rsidR="00DB5CEC">
        <w:t xml:space="preserve"> район</w:t>
      </w:r>
      <w:r w:rsidR="00A755CD">
        <w:t>е</w:t>
      </w:r>
      <w:r w:rsidR="00DB5CEC">
        <w:t xml:space="preserve"> обстановки нетерпимости и негативного отношения к экстремистским и террористическим проявлениям;</w:t>
      </w:r>
    </w:p>
    <w:p w:rsidR="00DB5CEC" w:rsidRDefault="008465E9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DB5CEC">
        <w:t>содействие органам исполнительной власти, органам местного самоуправления, институтам гражданского общества в противодействии идеологии экстремизма и терроризма;</w:t>
      </w:r>
    </w:p>
    <w:p w:rsidR="00DB5CEC" w:rsidRDefault="008465E9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DB5CEC">
        <w:t>эффективное информационное и идеологическое сопровождение в средствах массовой информации деятельности территориальных органов исполнительной власти, органов местного самоуправления и правоохранительных органов по противодействию экстремизму и терроризму.</w:t>
      </w:r>
    </w:p>
    <w:p w:rsidR="00DB5CEC" w:rsidRDefault="00DB5CEC" w:rsidP="00DB5CEC">
      <w:pPr>
        <w:widowControl w:val="0"/>
        <w:autoSpaceDE w:val="0"/>
        <w:autoSpaceDN w:val="0"/>
        <w:adjustRightInd w:val="0"/>
        <w:jc w:val="both"/>
      </w:pPr>
    </w:p>
    <w:p w:rsidR="00DB5CEC" w:rsidRDefault="00DB5CEC" w:rsidP="00DB5CEC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8" w:name="Par204"/>
      <w:bookmarkEnd w:id="8"/>
      <w:r>
        <w:rPr>
          <w:b/>
          <w:bCs/>
        </w:rPr>
        <w:t>3. Этапы и сроки реализации Программы</w:t>
      </w:r>
    </w:p>
    <w:p w:rsidR="00DB5CEC" w:rsidRDefault="00DB5CEC" w:rsidP="00DB5CEC">
      <w:pPr>
        <w:widowControl w:val="0"/>
        <w:autoSpaceDE w:val="0"/>
        <w:autoSpaceDN w:val="0"/>
        <w:adjustRightInd w:val="0"/>
        <w:jc w:val="both"/>
      </w:pPr>
    </w:p>
    <w:p w:rsidR="00DB5CEC" w:rsidRDefault="005F2B58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Программа реализуется </w:t>
      </w:r>
      <w:r w:rsidR="00DB5CEC">
        <w:t xml:space="preserve"> и рассчитана </w:t>
      </w:r>
      <w:r w:rsidR="0000627A">
        <w:t>на 2019</w:t>
      </w:r>
      <w:r>
        <w:t>-2023</w:t>
      </w:r>
      <w:r w:rsidR="00AA6429">
        <w:t xml:space="preserve"> год</w:t>
      </w:r>
      <w:r>
        <w:t>ы</w:t>
      </w:r>
      <w:r w:rsidR="00AA6429">
        <w:t>.</w:t>
      </w:r>
    </w:p>
    <w:p w:rsidR="00DB5CEC" w:rsidRDefault="00DB5CEC" w:rsidP="00DB5CEC">
      <w:pPr>
        <w:widowControl w:val="0"/>
        <w:autoSpaceDE w:val="0"/>
        <w:autoSpaceDN w:val="0"/>
        <w:adjustRightInd w:val="0"/>
        <w:jc w:val="both"/>
      </w:pPr>
      <w:bookmarkStart w:id="9" w:name="Par208"/>
      <w:bookmarkEnd w:id="9"/>
    </w:p>
    <w:p w:rsidR="00DB5CEC" w:rsidRDefault="00974FE5" w:rsidP="00DB5CEC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10" w:name="Par217"/>
      <w:bookmarkEnd w:id="10"/>
      <w:r>
        <w:rPr>
          <w:b/>
          <w:bCs/>
        </w:rPr>
        <w:t>4</w:t>
      </w:r>
      <w:r w:rsidR="00DB5CEC">
        <w:rPr>
          <w:b/>
          <w:bCs/>
        </w:rPr>
        <w:t>. Меры государственного регулирования, направленные</w:t>
      </w:r>
    </w:p>
    <w:p w:rsidR="00DB5CEC" w:rsidRDefault="00DB5CEC" w:rsidP="00DB5C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достижение целей и конечных результатов Программы</w:t>
      </w:r>
    </w:p>
    <w:p w:rsidR="00DB5CEC" w:rsidRDefault="00DB5CEC" w:rsidP="00DB5CEC">
      <w:pPr>
        <w:widowControl w:val="0"/>
        <w:autoSpaceDE w:val="0"/>
        <w:autoSpaceDN w:val="0"/>
        <w:adjustRightInd w:val="0"/>
        <w:jc w:val="both"/>
      </w:pPr>
    </w:p>
    <w:p w:rsidR="00DB5CEC" w:rsidRDefault="00DB5CEC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>Координацию, организацию управления и контроля реализации Программы осуществляет ответственный исполнитель – Администрация МР «Казбековский район».</w:t>
      </w:r>
    </w:p>
    <w:p w:rsidR="00DB5CEC" w:rsidRDefault="00DB5CEC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>Исполнители Программы несут ответственность за качественное и своев</w:t>
      </w:r>
      <w:r w:rsidR="00261B8B">
        <w:t xml:space="preserve">ременное выполнение мероприятий </w:t>
      </w:r>
      <w:r>
        <w:t>Программы, рациональное использование выделяемых средств.</w:t>
      </w:r>
    </w:p>
    <w:p w:rsidR="00DB5CEC" w:rsidRDefault="00DB5CEC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>Для выполнения конкретных мероприятий могут создаваться межведомственные рабочие группы по инициативе исполнителей Программы.</w:t>
      </w:r>
    </w:p>
    <w:p w:rsidR="00DB5CEC" w:rsidRDefault="00DB5CEC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>При отсутствии финансирования программных мероприятий либо в случае необходимости исполнители Программы направляют мотивированные предложения о внесении изменений в Программу, в том числе касающихся сроков исполнения.</w:t>
      </w:r>
    </w:p>
    <w:p w:rsidR="0073795A" w:rsidRDefault="00DB5CEC" w:rsidP="00C33DB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Ход и результаты выполнения мероприятий Программы могут быть рассмотрены </w:t>
      </w:r>
      <w:proofErr w:type="gramStart"/>
      <w:r>
        <w:t>на</w:t>
      </w:r>
      <w:proofErr w:type="gramEnd"/>
    </w:p>
    <w:p w:rsidR="00DB5CEC" w:rsidRDefault="00DB5CEC" w:rsidP="00DB5CE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заседаниях</w:t>
      </w:r>
      <w:proofErr w:type="gramEnd"/>
      <w:r>
        <w:t xml:space="preserve"> администрации МР «Казбековский район» с заслушиванием отчетов исполнителей Программы, на заседаниях Антитеррористической комиссии в МР «Казбековский район» и освещены в средствах массовой информации.</w:t>
      </w:r>
    </w:p>
    <w:p w:rsidR="00DB5CEC" w:rsidRDefault="00DB5CEC" w:rsidP="00DB5CEC">
      <w:pPr>
        <w:widowControl w:val="0"/>
        <w:autoSpaceDE w:val="0"/>
        <w:autoSpaceDN w:val="0"/>
        <w:adjustRightInd w:val="0"/>
        <w:jc w:val="both"/>
      </w:pPr>
      <w:bookmarkStart w:id="11" w:name="Par226"/>
      <w:bookmarkEnd w:id="11"/>
    </w:p>
    <w:p w:rsidR="00DB5CEC" w:rsidRDefault="00B73895" w:rsidP="00DB5CEC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12" w:name="Par230"/>
      <w:bookmarkEnd w:id="12"/>
      <w:r>
        <w:rPr>
          <w:b/>
          <w:bCs/>
        </w:rPr>
        <w:lastRenderedPageBreak/>
        <w:t>5</w:t>
      </w:r>
      <w:r w:rsidR="00DB5CEC">
        <w:rPr>
          <w:b/>
          <w:bCs/>
        </w:rPr>
        <w:t>. Оценка социально-экономической эффективности Программы</w:t>
      </w:r>
    </w:p>
    <w:p w:rsidR="00DB5CEC" w:rsidRDefault="00DB5CEC" w:rsidP="00DB5CEC">
      <w:pPr>
        <w:widowControl w:val="0"/>
        <w:autoSpaceDE w:val="0"/>
        <w:autoSpaceDN w:val="0"/>
        <w:adjustRightInd w:val="0"/>
        <w:jc w:val="both"/>
      </w:pPr>
    </w:p>
    <w:p w:rsidR="00DB5CEC" w:rsidRDefault="00DB5CEC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Программы должна привести к следующим результатам:</w:t>
      </w:r>
    </w:p>
    <w:p w:rsidR="00DB5CEC" w:rsidRDefault="00D90F93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DB5CEC">
        <w:t>усиление защищенности от проникновения идеологии экстремизма и терроризма на территорию МР «Казбековский район»;</w:t>
      </w:r>
    </w:p>
    <w:p w:rsidR="00DB5CEC" w:rsidRDefault="00D90F93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DB5CEC">
        <w:t xml:space="preserve">повышение координации территориальных органов исполнительной власти, органов местного самоуправления и институтов гражданского общества в </w:t>
      </w:r>
      <w:r w:rsidR="00C318A8">
        <w:rPr>
          <w:rStyle w:val="CourierNew"/>
          <w:rFonts w:ascii="Times New Roman" w:hAnsi="Times New Roman" w:cs="Times New Roman"/>
          <w:sz w:val="24"/>
          <w:szCs w:val="24"/>
        </w:rPr>
        <w:t>сфере культуры, образования, молодежной политики, межнациональных отношений, межконфессиональных отношений</w:t>
      </w:r>
      <w:r w:rsidR="00E56AA2">
        <w:rPr>
          <w:rStyle w:val="CourierNew"/>
          <w:rFonts w:ascii="Times New Roman" w:hAnsi="Times New Roman" w:cs="Times New Roman"/>
          <w:sz w:val="24"/>
          <w:szCs w:val="24"/>
        </w:rPr>
        <w:t>,</w:t>
      </w:r>
      <w:r w:rsidR="00DB5CEC">
        <w:t xml:space="preserve"> противодействия идеологии терроризма;</w:t>
      </w:r>
    </w:p>
    <w:p w:rsidR="00DB5CEC" w:rsidRDefault="00D90F93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DB5CEC">
        <w:t>повышение ответственности территориальных органов исполнительной власти, органов местного самоуправления и правоохранительных органов за неэффективную работу по  противодействию идеологии терроризма;</w:t>
      </w:r>
    </w:p>
    <w:p w:rsidR="00DB5CEC" w:rsidRDefault="00D90F93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DB5CEC">
        <w:t>обновление и обогащение методических форм работы с молодежью;</w:t>
      </w:r>
    </w:p>
    <w:p w:rsidR="00DB5CEC" w:rsidRDefault="00D90F93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DB5CEC">
        <w:t>оздоровление духовно-нравственного климата в обществе;</w:t>
      </w:r>
    </w:p>
    <w:p w:rsidR="00DB5CEC" w:rsidRDefault="00D90F93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>-</w:t>
      </w:r>
      <w:r w:rsidR="00DB5CEC">
        <w:t>повышение доверия граждан к органам исполнительной власти, правоохранительным органам и органам местного самоуправления;</w:t>
      </w:r>
    </w:p>
    <w:p w:rsidR="00DB5CEC" w:rsidRDefault="00D90F93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DB5CEC">
        <w:t>укрепление безопасности муниципального района.</w:t>
      </w:r>
    </w:p>
    <w:p w:rsidR="00DB5CEC" w:rsidRDefault="00DB5CEC" w:rsidP="00DB5C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Оценка эффективности реализации Программы осуществляется </w:t>
      </w:r>
      <w:r w:rsidR="00E031AC">
        <w:t xml:space="preserve">в конце года </w:t>
      </w:r>
      <w:r>
        <w:t>на основе сводных сведений Антитеррористической комиссии в МР «Казбековский район», а также результатов социологических исследований, мониторинга динамики изменений за оцениваемый период.</w:t>
      </w:r>
    </w:p>
    <w:p w:rsidR="00E031AC" w:rsidRDefault="00E031AC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E031AC" w:rsidRDefault="00E031AC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E031AC" w:rsidRDefault="00E031AC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E031AC" w:rsidRDefault="00E031AC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E031AC" w:rsidRDefault="00E031AC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E031AC" w:rsidRDefault="00E031AC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E031AC" w:rsidRDefault="00E031AC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E031AC" w:rsidRDefault="00E031AC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E031AC" w:rsidRDefault="00E031AC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E031AC" w:rsidRDefault="00E031AC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E031AC" w:rsidRDefault="00E031AC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E031AC" w:rsidRDefault="00E031AC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E031AC" w:rsidRDefault="00E031AC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E031AC" w:rsidRDefault="00E031AC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E031AC" w:rsidRDefault="00E031AC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E031AC" w:rsidRDefault="00E031AC" w:rsidP="00DB5CEC">
      <w:pPr>
        <w:widowControl w:val="0"/>
        <w:autoSpaceDE w:val="0"/>
        <w:autoSpaceDN w:val="0"/>
        <w:adjustRightInd w:val="0"/>
        <w:ind w:firstLine="540"/>
        <w:jc w:val="both"/>
      </w:pPr>
    </w:p>
    <w:p w:rsidR="001502EB" w:rsidRDefault="001502EB" w:rsidP="004758C2">
      <w:pPr>
        <w:widowControl w:val="0"/>
        <w:autoSpaceDE w:val="0"/>
        <w:autoSpaceDN w:val="0"/>
        <w:adjustRightInd w:val="0"/>
        <w:jc w:val="both"/>
        <w:sectPr w:rsidR="001502EB" w:rsidSect="00CD3EA9">
          <w:headerReference w:type="default" r:id="rId12"/>
          <w:pgSz w:w="11906" w:h="16838" w:code="9"/>
          <w:pgMar w:top="851" w:right="851" w:bottom="851" w:left="1588" w:header="709" w:footer="709" w:gutter="0"/>
          <w:cols w:space="708"/>
          <w:titlePg/>
          <w:docGrid w:linePitch="381"/>
        </w:sectPr>
      </w:pPr>
    </w:p>
    <w:p w:rsidR="0087573F" w:rsidRDefault="004758C2" w:rsidP="004758C2">
      <w:pPr>
        <w:tabs>
          <w:tab w:val="left" w:pos="12824"/>
        </w:tabs>
        <w:spacing w:line="274" w:lineRule="exact"/>
      </w:pPr>
      <w:r>
        <w:lastRenderedPageBreak/>
        <w:tab/>
      </w:r>
    </w:p>
    <w:p w:rsidR="0087573F" w:rsidRPr="00A7130C" w:rsidRDefault="0087573F" w:rsidP="002A3026">
      <w:pPr>
        <w:tabs>
          <w:tab w:val="left" w:pos="12824"/>
        </w:tabs>
        <w:ind w:left="6532" w:firstLine="548"/>
      </w:pPr>
      <w:r w:rsidRPr="00A7130C">
        <w:rPr>
          <w:rStyle w:val="7"/>
          <w:rFonts w:eastAsiaTheme="minorEastAsia"/>
        </w:rPr>
        <w:t>ПЕРЕЧЕНЬ</w:t>
      </w:r>
      <w:r w:rsidR="002A3026">
        <w:rPr>
          <w:rStyle w:val="7"/>
          <w:rFonts w:eastAsiaTheme="minorEastAsia"/>
        </w:rPr>
        <w:tab/>
        <w:t xml:space="preserve"> </w:t>
      </w:r>
    </w:p>
    <w:p w:rsidR="0087573F" w:rsidRPr="00A7130C" w:rsidRDefault="0087573F" w:rsidP="0058519E">
      <w:pPr>
        <w:ind w:left="160"/>
        <w:jc w:val="center"/>
      </w:pPr>
      <w:r w:rsidRPr="00A7130C">
        <w:rPr>
          <w:rStyle w:val="7"/>
          <w:rFonts w:eastAsiaTheme="minorEastAsia"/>
        </w:rPr>
        <w:t>МЕРОПРИЯТИЙ МУНИЦИПАЛЬНОЙ ПРОГРАММЫ МР «КАЗБЕКОВСКИЙ РАЙОН»</w:t>
      </w:r>
    </w:p>
    <w:p w:rsidR="0087573F" w:rsidRPr="00A7130C" w:rsidRDefault="0087573F" w:rsidP="0058519E">
      <w:pPr>
        <w:ind w:left="160"/>
        <w:jc w:val="center"/>
      </w:pPr>
      <w:r w:rsidRPr="00A7130C">
        <w:rPr>
          <w:rStyle w:val="7"/>
          <w:rFonts w:eastAsiaTheme="minorEastAsia"/>
        </w:rPr>
        <w:t>« О РЕАЛИЗАЦИИ КОМПЛЕКСН</w:t>
      </w:r>
      <w:r>
        <w:rPr>
          <w:rStyle w:val="7"/>
          <w:rFonts w:eastAsiaTheme="minorEastAsia"/>
        </w:rPr>
        <w:t xml:space="preserve">ОГО ПЛАНА ПРОТИВОДЕЙСТВИЯ </w:t>
      </w:r>
      <w:r w:rsidRPr="00A7130C">
        <w:rPr>
          <w:rStyle w:val="7"/>
          <w:rFonts w:eastAsiaTheme="minorEastAsia"/>
        </w:rPr>
        <w:t xml:space="preserve">ИДЕОЛОГИИ ТЕРРОРИЗМА В РОССИЙСКОЙ ФЕДЕРАЦИИ НА </w:t>
      </w:r>
      <w:r w:rsidR="00C33DB5">
        <w:rPr>
          <w:rStyle w:val="7"/>
          <w:rFonts w:eastAsiaTheme="minorEastAsia"/>
        </w:rPr>
        <w:t xml:space="preserve">2019-2023 </w:t>
      </w:r>
      <w:r w:rsidRPr="00A7130C">
        <w:rPr>
          <w:rStyle w:val="7"/>
          <w:rFonts w:eastAsiaTheme="minorEastAsia"/>
        </w:rPr>
        <w:t xml:space="preserve">ГОДЫ </w:t>
      </w:r>
      <w:r>
        <w:rPr>
          <w:rStyle w:val="7"/>
          <w:rFonts w:eastAsiaTheme="minorEastAsia"/>
        </w:rPr>
        <w:t xml:space="preserve">В </w:t>
      </w:r>
      <w:r w:rsidR="00E3600D">
        <w:rPr>
          <w:rStyle w:val="7"/>
          <w:rFonts w:eastAsiaTheme="minorEastAsia"/>
        </w:rPr>
        <w:t>СФЕРЕ ОБРАЗОВАНИЯ</w:t>
      </w:r>
      <w:r w:rsidRPr="00A7130C">
        <w:rPr>
          <w:rStyle w:val="7"/>
          <w:rFonts w:eastAsiaTheme="minorEastAsia"/>
        </w:rPr>
        <w:t>» НА</w:t>
      </w:r>
      <w:r w:rsidR="00C33DB5">
        <w:rPr>
          <w:rStyle w:val="7"/>
          <w:rFonts w:eastAsiaTheme="minorEastAsia"/>
        </w:rPr>
        <w:t xml:space="preserve"> </w:t>
      </w:r>
      <w:r w:rsidR="005F2B58">
        <w:rPr>
          <w:rStyle w:val="7"/>
          <w:rFonts w:eastAsiaTheme="minorEastAsia"/>
        </w:rPr>
        <w:t>2020</w:t>
      </w:r>
      <w:r w:rsidR="00C33DB5">
        <w:rPr>
          <w:rStyle w:val="7"/>
          <w:rFonts w:eastAsiaTheme="minorEastAsia"/>
        </w:rPr>
        <w:t xml:space="preserve"> ГОД</w:t>
      </w:r>
    </w:p>
    <w:tbl>
      <w:tblPr>
        <w:tblpPr w:leftFromText="180" w:rightFromText="180" w:vertAnchor="text" w:tblpX="152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9"/>
        <w:gridCol w:w="4201"/>
        <w:gridCol w:w="3685"/>
        <w:gridCol w:w="1701"/>
        <w:gridCol w:w="3686"/>
        <w:gridCol w:w="1163"/>
        <w:gridCol w:w="113"/>
      </w:tblGrid>
      <w:tr w:rsidR="008F53C3" w:rsidTr="005B676F">
        <w:trPr>
          <w:trHeight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3C3" w:rsidRDefault="008F53C3" w:rsidP="008F53C3">
            <w:pPr>
              <w:spacing w:after="120" w:line="240" w:lineRule="exact"/>
              <w:ind w:left="220"/>
              <w:jc w:val="center"/>
            </w:pPr>
            <w:r>
              <w:rPr>
                <w:rStyle w:val="21"/>
                <w:rFonts w:eastAsiaTheme="minorEastAsia"/>
              </w:rPr>
              <w:t>№</w:t>
            </w:r>
          </w:p>
          <w:p w:rsidR="008F53C3" w:rsidRDefault="008F53C3" w:rsidP="008F53C3">
            <w:pPr>
              <w:spacing w:before="120" w:line="240" w:lineRule="exact"/>
              <w:ind w:left="220"/>
              <w:jc w:val="center"/>
            </w:pPr>
            <w:proofErr w:type="spellStart"/>
            <w:proofErr w:type="gramStart"/>
            <w:r>
              <w:rPr>
                <w:rStyle w:val="21"/>
                <w:rFonts w:eastAsiaTheme="minorEastAsia"/>
              </w:rPr>
              <w:t>п</w:t>
            </w:r>
            <w:proofErr w:type="spellEnd"/>
            <w:proofErr w:type="gramEnd"/>
            <w:r>
              <w:rPr>
                <w:rStyle w:val="21"/>
                <w:rFonts w:eastAsiaTheme="minorEastAsia"/>
              </w:rPr>
              <w:t>/</w:t>
            </w:r>
            <w:proofErr w:type="spellStart"/>
            <w:r>
              <w:rPr>
                <w:rStyle w:val="21"/>
                <w:rFonts w:eastAsiaTheme="minorEastAsia"/>
              </w:rPr>
              <w:t>п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3C3" w:rsidRDefault="008F53C3" w:rsidP="008F53C3">
            <w:pPr>
              <w:spacing w:line="240" w:lineRule="exact"/>
              <w:jc w:val="center"/>
            </w:pPr>
            <w:r>
              <w:rPr>
                <w:rStyle w:val="21"/>
                <w:rFonts w:eastAsiaTheme="minorEastAsia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3C3" w:rsidRDefault="008F53C3" w:rsidP="008F53C3">
            <w:pPr>
              <w:spacing w:line="240" w:lineRule="exact"/>
              <w:jc w:val="center"/>
            </w:pPr>
            <w:r>
              <w:rPr>
                <w:rStyle w:val="21"/>
                <w:rFonts w:eastAsiaTheme="minorEastAsia"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3C3" w:rsidRDefault="008F53C3" w:rsidP="008F53C3">
            <w:pPr>
              <w:spacing w:after="180" w:line="240" w:lineRule="exact"/>
              <w:jc w:val="center"/>
            </w:pPr>
            <w:r>
              <w:rPr>
                <w:rStyle w:val="21"/>
                <w:rFonts w:eastAsiaTheme="minorEastAsia"/>
              </w:rPr>
              <w:t>Срок</w:t>
            </w:r>
          </w:p>
          <w:p w:rsidR="008F53C3" w:rsidRDefault="008F53C3" w:rsidP="008F53C3">
            <w:pPr>
              <w:spacing w:before="180" w:line="240" w:lineRule="exact"/>
              <w:jc w:val="center"/>
            </w:pPr>
            <w:r>
              <w:rPr>
                <w:rStyle w:val="21"/>
                <w:rFonts w:eastAsiaTheme="minorEastAsia"/>
              </w:rPr>
              <w:t>реализации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3C3" w:rsidRDefault="008F53C3" w:rsidP="008F53C3">
            <w:pPr>
              <w:spacing w:line="240" w:lineRule="exact"/>
              <w:jc w:val="center"/>
            </w:pPr>
            <w:r>
              <w:rPr>
                <w:rStyle w:val="21"/>
                <w:rFonts w:eastAsiaTheme="minorEastAsia"/>
              </w:rPr>
              <w:t>Ожидаемый результат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Default="008F53C3" w:rsidP="008F53C3"/>
          <w:p w:rsidR="008F53C3" w:rsidRDefault="008F53C3" w:rsidP="008F53C3">
            <w:pPr>
              <w:jc w:val="center"/>
            </w:pPr>
            <w:proofErr w:type="spellStart"/>
            <w:r>
              <w:t>Финан</w:t>
            </w:r>
            <w:proofErr w:type="spellEnd"/>
            <w:r>
              <w:t>-</w:t>
            </w:r>
          </w:p>
          <w:p w:rsidR="008F53C3" w:rsidRDefault="008F53C3" w:rsidP="008F53C3">
            <w:pPr>
              <w:jc w:val="center"/>
            </w:pPr>
            <w:proofErr w:type="spellStart"/>
            <w:r>
              <w:t>сирование</w:t>
            </w:r>
            <w:proofErr w:type="spellEnd"/>
            <w:r>
              <w:t xml:space="preserve"> </w:t>
            </w:r>
          </w:p>
          <w:p w:rsidR="008F53C3" w:rsidRDefault="008F53C3" w:rsidP="008F53C3">
            <w:pPr>
              <w:jc w:val="center"/>
            </w:pPr>
            <w:r>
              <w:t>(тыс. руб.)</w:t>
            </w:r>
          </w:p>
        </w:tc>
      </w:tr>
      <w:tr w:rsidR="008F53C3" w:rsidTr="005B676F">
        <w:trPr>
          <w:trHeight w:hRule="exact" w:val="3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3C3" w:rsidRDefault="008F53C3" w:rsidP="008F53C3">
            <w:pPr>
              <w:spacing w:line="240" w:lineRule="exact"/>
              <w:ind w:left="280"/>
              <w:jc w:val="center"/>
            </w:pPr>
            <w:r>
              <w:rPr>
                <w:rStyle w:val="21"/>
                <w:rFonts w:eastAsiaTheme="minorEastAsia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3C3" w:rsidRDefault="008F53C3" w:rsidP="008F53C3">
            <w:pPr>
              <w:spacing w:line="240" w:lineRule="exact"/>
              <w:jc w:val="center"/>
            </w:pPr>
            <w:r>
              <w:rPr>
                <w:rStyle w:val="21"/>
                <w:rFonts w:eastAsiaTheme="minorEastAsi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8F53C3">
            <w:pPr>
              <w:spacing w:line="240" w:lineRule="exact"/>
              <w:jc w:val="center"/>
            </w:pPr>
            <w:r>
              <w:rPr>
                <w:rStyle w:val="21"/>
                <w:rFonts w:eastAsiaTheme="minor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8F53C3">
            <w:pPr>
              <w:spacing w:line="240" w:lineRule="exact"/>
              <w:jc w:val="center"/>
            </w:pPr>
            <w:r>
              <w:rPr>
                <w:rStyle w:val="21"/>
                <w:rFonts w:eastAsiaTheme="minorEastAsi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8F53C3">
            <w:pPr>
              <w:spacing w:line="240" w:lineRule="exact"/>
              <w:jc w:val="center"/>
            </w:pPr>
            <w:r>
              <w:rPr>
                <w:rStyle w:val="21"/>
                <w:rFonts w:eastAsiaTheme="minorEastAsia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3C3" w:rsidRDefault="008F53C3" w:rsidP="008F53C3">
            <w:pPr>
              <w:spacing w:after="200" w:line="276" w:lineRule="auto"/>
            </w:pPr>
          </w:p>
        </w:tc>
      </w:tr>
      <w:tr w:rsidR="008F53C3" w:rsidTr="005B676F">
        <w:trPr>
          <w:trHeight w:hRule="exact" w:val="196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40" w:lineRule="exact"/>
              <w:ind w:left="280"/>
              <w:jc w:val="center"/>
            </w:pPr>
            <w:r>
              <w:rPr>
                <w:rStyle w:val="21"/>
                <w:rFonts w:eastAsiaTheme="minorEastAsia"/>
              </w:rPr>
              <w:t>1.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ind w:left="140"/>
              <w:jc w:val="center"/>
            </w:pPr>
            <w:r>
              <w:rPr>
                <w:rStyle w:val="21"/>
                <w:rFonts w:eastAsiaTheme="minorEastAsia"/>
              </w:rPr>
              <w:t>Проведение мероприятий, направленные на противодействие   идеологии терроризма с</w:t>
            </w:r>
            <w:r>
              <w:rPr>
                <w:rStyle w:val="21"/>
                <w:rFonts w:eastAsiaTheme="minorEastAsia"/>
              </w:rPr>
              <w:br/>
              <w:t>участием представителей</w:t>
            </w:r>
            <w:r>
              <w:rPr>
                <w:rStyle w:val="21"/>
                <w:rFonts w:eastAsiaTheme="minorEastAsia"/>
              </w:rPr>
              <w:br/>
              <w:t>общественных и религиозных</w:t>
            </w:r>
            <w:r>
              <w:rPr>
                <w:rStyle w:val="21"/>
                <w:rFonts w:eastAsiaTheme="minorEastAsia"/>
              </w:rPr>
              <w:br/>
              <w:t>организаций, деятелей культуры</w:t>
            </w:r>
            <w:r>
              <w:rPr>
                <w:rStyle w:val="21"/>
                <w:rFonts w:eastAsiaTheme="minorEastAsia"/>
              </w:rPr>
              <w:br/>
              <w:t>и искусства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jc w:val="center"/>
            </w:pPr>
            <w:r>
              <w:rPr>
                <w:rStyle w:val="21"/>
                <w:rFonts w:eastAsiaTheme="minorEastAsia"/>
              </w:rPr>
              <w:t xml:space="preserve"> МКУ «Управление образования Казбековского района», дирекции общеобразовательных школ, педагогические коллективы</w:t>
            </w:r>
            <w:r>
              <w:rPr>
                <w:rStyle w:val="21"/>
                <w:rFonts w:eastAsiaTheme="minorEastAsia"/>
              </w:rPr>
              <w:br/>
              <w:t>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after="120" w:line="240" w:lineRule="exact"/>
              <w:jc w:val="center"/>
            </w:pPr>
            <w:r>
              <w:rPr>
                <w:rStyle w:val="21"/>
                <w:rFonts w:eastAsiaTheme="minorEastAsia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3C3" w:rsidRDefault="008F53C3" w:rsidP="00332091">
            <w:pPr>
              <w:spacing w:line="274" w:lineRule="exact"/>
              <w:ind w:left="200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Популяризация пропаганда</w:t>
            </w:r>
            <w:r>
              <w:rPr>
                <w:rStyle w:val="21"/>
                <w:rFonts w:eastAsiaTheme="minorEastAsia"/>
              </w:rPr>
              <w:br/>
              <w:t>культурного, исторического и</w:t>
            </w:r>
            <w:r>
              <w:rPr>
                <w:rStyle w:val="21"/>
                <w:rFonts w:eastAsiaTheme="minorEastAsia"/>
              </w:rPr>
              <w:br/>
              <w:t>духовного наследия России,</w:t>
            </w:r>
            <w:r>
              <w:rPr>
                <w:rStyle w:val="21"/>
                <w:rFonts w:eastAsiaTheme="minorEastAsia"/>
              </w:rPr>
              <w:br/>
              <w:t>Дагестана и воспитание в</w:t>
            </w:r>
            <w:r>
              <w:rPr>
                <w:rStyle w:val="21"/>
                <w:rFonts w:eastAsiaTheme="minorEastAsia"/>
              </w:rPr>
              <w:br/>
              <w:t>подрастающем поколении</w:t>
            </w:r>
            <w:r>
              <w:rPr>
                <w:rStyle w:val="21"/>
                <w:rFonts w:eastAsiaTheme="minorEastAsia"/>
              </w:rPr>
              <w:br/>
              <w:t>патриотических чувств</w:t>
            </w:r>
          </w:p>
          <w:p w:rsidR="008F53C3" w:rsidRDefault="008F53C3" w:rsidP="00332091">
            <w:pPr>
              <w:spacing w:line="274" w:lineRule="exact"/>
              <w:ind w:left="200"/>
              <w:jc w:val="center"/>
              <w:rPr>
                <w:rStyle w:val="21"/>
                <w:rFonts w:eastAsiaTheme="minorEastAsia"/>
              </w:rPr>
            </w:pPr>
          </w:p>
          <w:p w:rsidR="008F53C3" w:rsidRDefault="008F53C3" w:rsidP="00332091">
            <w:pPr>
              <w:spacing w:line="274" w:lineRule="exact"/>
              <w:ind w:left="20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Default="00332091" w:rsidP="00332091">
            <w:pPr>
              <w:spacing w:after="200" w:line="276" w:lineRule="auto"/>
              <w:jc w:val="center"/>
            </w:pPr>
            <w:r>
              <w:t xml:space="preserve">за счет </w:t>
            </w:r>
            <w:proofErr w:type="gramStart"/>
            <w:r>
              <w:t>текущего</w:t>
            </w:r>
            <w:proofErr w:type="gramEnd"/>
            <w:r>
              <w:t xml:space="preserve"> </w:t>
            </w:r>
            <w:proofErr w:type="spellStart"/>
            <w:r>
              <w:t>финансиро-вания</w:t>
            </w:r>
            <w:proofErr w:type="spellEnd"/>
          </w:p>
        </w:tc>
      </w:tr>
      <w:tr w:rsidR="008F53C3" w:rsidTr="005B676F">
        <w:trPr>
          <w:trHeight w:hRule="exact" w:val="18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40" w:lineRule="exact"/>
              <w:ind w:left="220"/>
              <w:jc w:val="center"/>
            </w:pPr>
            <w:r>
              <w:rPr>
                <w:rStyle w:val="21"/>
                <w:rFonts w:eastAsiaTheme="minorEastAsia"/>
              </w:rPr>
              <w:t>2.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ind w:left="140"/>
              <w:jc w:val="center"/>
            </w:pPr>
            <w:r>
              <w:rPr>
                <w:rStyle w:val="21"/>
                <w:rFonts w:eastAsiaTheme="minorEastAsia"/>
              </w:rPr>
              <w:t>Размещение на сайтах</w:t>
            </w:r>
            <w:r>
              <w:rPr>
                <w:rStyle w:val="21"/>
                <w:rFonts w:eastAsiaTheme="minorEastAsia"/>
              </w:rPr>
              <w:br/>
              <w:t>образовательных организаций</w:t>
            </w:r>
            <w:r>
              <w:rPr>
                <w:rStyle w:val="21"/>
                <w:rFonts w:eastAsiaTheme="minorEastAsia"/>
              </w:rPr>
              <w:br/>
              <w:t>информации для родителей и</w:t>
            </w:r>
            <w:r>
              <w:rPr>
                <w:rStyle w:val="21"/>
                <w:rFonts w:eastAsiaTheme="minorEastAsia"/>
              </w:rPr>
              <w:br/>
              <w:t>обучающихся по</w:t>
            </w:r>
            <w:r>
              <w:rPr>
                <w:rStyle w:val="21"/>
                <w:rFonts w:eastAsiaTheme="minorEastAsia"/>
              </w:rPr>
              <w:br/>
              <w:t>противодействию идеологии</w:t>
            </w:r>
            <w:r>
              <w:rPr>
                <w:rStyle w:val="21"/>
                <w:rFonts w:eastAsiaTheme="minorEastAsia"/>
              </w:rPr>
              <w:br/>
              <w:t>экстремизма и терроризма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jc w:val="center"/>
            </w:pPr>
            <w:r>
              <w:rPr>
                <w:rStyle w:val="21"/>
                <w:rFonts w:eastAsiaTheme="minorEastAsia"/>
              </w:rPr>
              <w:t xml:space="preserve"> МКУ «Управление образования Казбековского района», дирекции общеобразовательных школ, педагогические коллективы</w:t>
            </w:r>
            <w:r>
              <w:rPr>
                <w:rStyle w:val="21"/>
                <w:rFonts w:eastAsiaTheme="minorEastAsia"/>
              </w:rPr>
              <w:br/>
              <w:t>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after="120" w:line="240" w:lineRule="exact"/>
              <w:jc w:val="center"/>
            </w:pPr>
            <w:r>
              <w:rPr>
                <w:rStyle w:val="21"/>
                <w:rFonts w:eastAsiaTheme="minorEastAsia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ind w:left="200"/>
              <w:jc w:val="center"/>
            </w:pPr>
            <w:r>
              <w:rPr>
                <w:rStyle w:val="21"/>
                <w:rFonts w:eastAsiaTheme="minorEastAsia"/>
              </w:rPr>
              <w:t>Активизация информационно</w:t>
            </w:r>
            <w:proofErr w:type="gramStart"/>
            <w:r>
              <w:rPr>
                <w:rStyle w:val="21"/>
                <w:rFonts w:eastAsiaTheme="minorEastAsia"/>
              </w:rPr>
              <w:br/>
              <w:t>-</w:t>
            </w:r>
            <w:proofErr w:type="gramEnd"/>
            <w:r>
              <w:rPr>
                <w:rStyle w:val="21"/>
                <w:rFonts w:eastAsiaTheme="minorEastAsia"/>
              </w:rPr>
              <w:t>разъяснительной работы</w:t>
            </w:r>
            <w:r>
              <w:rPr>
                <w:rStyle w:val="21"/>
                <w:rFonts w:eastAsiaTheme="minorEastAsia"/>
              </w:rPr>
              <w:br/>
              <w:t>среди родителей по</w:t>
            </w:r>
            <w:r>
              <w:rPr>
                <w:rStyle w:val="21"/>
                <w:rFonts w:eastAsiaTheme="minorEastAsia"/>
              </w:rPr>
              <w:br/>
              <w:t>проблемам противодействия</w:t>
            </w:r>
            <w:r>
              <w:rPr>
                <w:rStyle w:val="21"/>
                <w:rFonts w:eastAsiaTheme="minorEastAsia"/>
              </w:rPr>
              <w:br/>
              <w:t>экстремизму и терроризму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Default="00332091" w:rsidP="00332091">
            <w:pPr>
              <w:spacing w:after="200" w:line="276" w:lineRule="auto"/>
              <w:jc w:val="center"/>
            </w:pPr>
            <w:r>
              <w:t xml:space="preserve">за счет </w:t>
            </w:r>
            <w:proofErr w:type="gramStart"/>
            <w:r>
              <w:t>текущего</w:t>
            </w:r>
            <w:proofErr w:type="gramEnd"/>
            <w:r>
              <w:t xml:space="preserve"> </w:t>
            </w:r>
            <w:proofErr w:type="spellStart"/>
            <w:r>
              <w:t>финансиро-вания</w:t>
            </w:r>
            <w:proofErr w:type="spellEnd"/>
          </w:p>
        </w:tc>
      </w:tr>
      <w:tr w:rsidR="008F53C3" w:rsidTr="005B676F">
        <w:trPr>
          <w:trHeight w:hRule="exact" w:val="19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40" w:lineRule="exact"/>
              <w:ind w:left="240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3.</w:t>
            </w:r>
          </w:p>
          <w:p w:rsidR="008F53C3" w:rsidRDefault="008F53C3" w:rsidP="00332091">
            <w:pPr>
              <w:spacing w:line="274" w:lineRule="exact"/>
              <w:ind w:left="140"/>
              <w:jc w:val="center"/>
              <w:rPr>
                <w:rStyle w:val="21"/>
                <w:rFonts w:eastAsiaTheme="minorEastAsia"/>
              </w:rPr>
            </w:pPr>
          </w:p>
          <w:p w:rsidR="008F53C3" w:rsidRDefault="008F53C3" w:rsidP="00332091">
            <w:pPr>
              <w:spacing w:line="274" w:lineRule="exact"/>
              <w:ind w:left="140"/>
              <w:jc w:val="center"/>
              <w:rPr>
                <w:rStyle w:val="21"/>
                <w:rFonts w:eastAsiaTheme="minorEastAsia"/>
              </w:rPr>
            </w:pPr>
          </w:p>
          <w:p w:rsidR="008F53C3" w:rsidRDefault="008F53C3" w:rsidP="00332091">
            <w:pPr>
              <w:spacing w:line="274" w:lineRule="exact"/>
              <w:ind w:left="140"/>
              <w:jc w:val="center"/>
              <w:rPr>
                <w:rStyle w:val="21"/>
                <w:rFonts w:eastAsiaTheme="minorEastAsia"/>
              </w:rPr>
            </w:pPr>
          </w:p>
          <w:p w:rsidR="008F53C3" w:rsidRDefault="008F53C3" w:rsidP="00332091">
            <w:pPr>
              <w:spacing w:line="274" w:lineRule="exact"/>
              <w:ind w:left="140"/>
              <w:jc w:val="center"/>
              <w:rPr>
                <w:rStyle w:val="21"/>
                <w:rFonts w:eastAsiaTheme="minorEastAsia"/>
              </w:rPr>
            </w:pPr>
          </w:p>
          <w:p w:rsidR="008F53C3" w:rsidRDefault="008F53C3" w:rsidP="00332091">
            <w:pPr>
              <w:spacing w:line="274" w:lineRule="exact"/>
              <w:ind w:left="140"/>
              <w:jc w:val="center"/>
              <w:rPr>
                <w:rStyle w:val="21"/>
                <w:rFonts w:eastAsiaTheme="minorEastAsia"/>
              </w:rPr>
            </w:pPr>
          </w:p>
          <w:p w:rsidR="008F53C3" w:rsidRDefault="008F53C3" w:rsidP="00332091">
            <w:pPr>
              <w:spacing w:line="274" w:lineRule="exact"/>
              <w:ind w:left="140"/>
              <w:jc w:val="center"/>
              <w:rPr>
                <w:rStyle w:val="21"/>
                <w:rFonts w:eastAsiaTheme="minorEastAsia"/>
              </w:rPr>
            </w:pPr>
          </w:p>
          <w:p w:rsidR="008F53C3" w:rsidRDefault="008F53C3" w:rsidP="00332091">
            <w:pPr>
              <w:spacing w:line="274" w:lineRule="exact"/>
              <w:jc w:val="center"/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jc w:val="center"/>
            </w:pPr>
            <w:r>
              <w:rPr>
                <w:rStyle w:val="21"/>
                <w:rFonts w:eastAsiaTheme="minorEastAsia"/>
              </w:rPr>
              <w:t>Организация повсеместного</w:t>
            </w:r>
            <w:r>
              <w:rPr>
                <w:rStyle w:val="21"/>
                <w:rFonts w:eastAsiaTheme="minorEastAsia"/>
              </w:rPr>
              <w:br/>
              <w:t xml:space="preserve"> проведения по линии органов</w:t>
            </w:r>
            <w:r>
              <w:rPr>
                <w:rStyle w:val="21"/>
                <w:rFonts w:eastAsiaTheme="minorEastAsia"/>
              </w:rPr>
              <w:br/>
              <w:t>ученического самоуправления</w:t>
            </w:r>
            <w:r>
              <w:rPr>
                <w:rStyle w:val="21"/>
                <w:rFonts w:eastAsiaTheme="minorEastAsia"/>
              </w:rPr>
              <w:br/>
              <w:t>акций по противодействию</w:t>
            </w:r>
            <w:r>
              <w:rPr>
                <w:rStyle w:val="21"/>
                <w:rFonts w:eastAsiaTheme="minorEastAsia"/>
              </w:rPr>
              <w:br/>
              <w:t>идеологии терроризма под</w:t>
            </w:r>
            <w:r>
              <w:rPr>
                <w:rStyle w:val="21"/>
                <w:rFonts w:eastAsiaTheme="minorEastAsia"/>
              </w:rPr>
              <w:br/>
              <w:t>девизом «Я, Ты, Он, Она - вместе</w:t>
            </w:r>
            <w:r>
              <w:rPr>
                <w:rStyle w:val="21"/>
                <w:rFonts w:eastAsiaTheme="minorEastAsia"/>
              </w:rPr>
              <w:br/>
              <w:t>целая страна»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8" w:lineRule="exact"/>
              <w:jc w:val="center"/>
            </w:pPr>
            <w:r>
              <w:rPr>
                <w:rStyle w:val="21"/>
                <w:rFonts w:eastAsiaTheme="minorEastAsia"/>
              </w:rPr>
              <w:t>МКУ «Управление образования Казбековского района»,</w:t>
            </w:r>
            <w:r>
              <w:rPr>
                <w:rStyle w:val="21"/>
                <w:rFonts w:eastAsiaTheme="minorEastAsia"/>
              </w:rPr>
              <w:br/>
              <w:t>дирекции общеобразовательных</w:t>
            </w:r>
            <w:r>
              <w:rPr>
                <w:rStyle w:val="21"/>
                <w:rFonts w:eastAsiaTheme="minorEastAsia"/>
              </w:rPr>
              <w:br/>
              <w:t>школ, педагогические коллективы</w:t>
            </w:r>
            <w:r>
              <w:rPr>
                <w:rStyle w:val="21"/>
                <w:rFonts w:eastAsiaTheme="minorEastAsia"/>
              </w:rPr>
              <w:br/>
              <w:t>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37240D" w:rsidP="00332091">
            <w:pPr>
              <w:spacing w:before="120" w:line="240" w:lineRule="exact"/>
              <w:jc w:val="center"/>
            </w:pPr>
            <w:r>
              <w:t>апрель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ind w:left="200"/>
              <w:jc w:val="center"/>
            </w:pPr>
            <w:r>
              <w:rPr>
                <w:rStyle w:val="21"/>
                <w:rFonts w:eastAsiaTheme="minorEastAsia"/>
              </w:rPr>
              <w:t>Поддержка культурного</w:t>
            </w:r>
            <w:r>
              <w:rPr>
                <w:rStyle w:val="21"/>
                <w:rFonts w:eastAsiaTheme="minorEastAsia"/>
              </w:rPr>
              <w:br/>
              <w:t>диалога как важного средства</w:t>
            </w:r>
            <w:r>
              <w:rPr>
                <w:rStyle w:val="21"/>
                <w:rFonts w:eastAsiaTheme="minorEastAsia"/>
              </w:rPr>
              <w:br/>
              <w:t>противодействия экстремизму</w:t>
            </w:r>
            <w:r>
              <w:rPr>
                <w:rStyle w:val="21"/>
                <w:rFonts w:eastAsiaTheme="minorEastAsia"/>
              </w:rPr>
              <w:br/>
              <w:t>и терроризму, вовлечение</w:t>
            </w:r>
            <w:r>
              <w:rPr>
                <w:rStyle w:val="21"/>
                <w:rFonts w:eastAsiaTheme="minorEastAsia"/>
              </w:rPr>
              <w:br/>
              <w:t>молодежи в мероприятия по</w:t>
            </w:r>
            <w:r>
              <w:rPr>
                <w:rStyle w:val="21"/>
                <w:rFonts w:eastAsiaTheme="minorEastAsia"/>
              </w:rPr>
              <w:br/>
              <w:t>профилактике экстремизма и</w:t>
            </w:r>
            <w:r>
              <w:rPr>
                <w:rStyle w:val="21"/>
                <w:rFonts w:eastAsiaTheme="minorEastAsia"/>
              </w:rPr>
              <w:br/>
              <w:t>терроризма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Pr="00B62199" w:rsidRDefault="008F53C3" w:rsidP="0033209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62199">
              <w:rPr>
                <w:sz w:val="20"/>
                <w:szCs w:val="20"/>
              </w:rPr>
              <w:t>20.0</w:t>
            </w:r>
          </w:p>
        </w:tc>
      </w:tr>
      <w:tr w:rsidR="00EC3449" w:rsidTr="00747534">
        <w:trPr>
          <w:gridAfter w:val="1"/>
          <w:wAfter w:w="113" w:type="dxa"/>
        </w:trPr>
        <w:tc>
          <w:tcPr>
            <w:tcW w:w="1506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EC3449" w:rsidRDefault="00EC3449" w:rsidP="00332091">
            <w:pPr>
              <w:spacing w:line="240" w:lineRule="exact"/>
              <w:jc w:val="center"/>
              <w:rPr>
                <w:rStyle w:val="21"/>
                <w:rFonts w:eastAsiaTheme="minorEastAsia"/>
              </w:rPr>
            </w:pPr>
          </w:p>
        </w:tc>
      </w:tr>
      <w:tr w:rsidR="008F53C3" w:rsidTr="005B676F">
        <w:trPr>
          <w:trHeight w:hRule="exact" w:val="17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40" w:lineRule="exact"/>
              <w:ind w:left="240"/>
              <w:jc w:val="center"/>
            </w:pPr>
            <w:r>
              <w:rPr>
                <w:rStyle w:val="21"/>
                <w:rFonts w:eastAsiaTheme="minorEastAsia"/>
              </w:rPr>
              <w:t>4.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ind w:left="140"/>
              <w:jc w:val="center"/>
            </w:pPr>
            <w:r>
              <w:rPr>
                <w:rStyle w:val="21"/>
                <w:rFonts w:eastAsiaTheme="minorEastAsia"/>
              </w:rPr>
              <w:t>Проведение смотра-конкурса</w:t>
            </w:r>
            <w:r>
              <w:rPr>
                <w:rStyle w:val="21"/>
                <w:rFonts w:eastAsiaTheme="minorEastAsia"/>
              </w:rPr>
              <w:br/>
            </w:r>
            <w:proofErr w:type="gramStart"/>
            <w:r>
              <w:rPr>
                <w:rStyle w:val="21"/>
                <w:rFonts w:eastAsiaTheme="minorEastAsia"/>
              </w:rPr>
              <w:t>художественной</w:t>
            </w:r>
            <w:proofErr w:type="gramEnd"/>
          </w:p>
          <w:p w:rsidR="008F53C3" w:rsidRDefault="008F53C3" w:rsidP="00332091">
            <w:pPr>
              <w:spacing w:line="274" w:lineRule="exact"/>
              <w:ind w:left="140"/>
              <w:jc w:val="center"/>
            </w:pPr>
            <w:r>
              <w:rPr>
                <w:rStyle w:val="21"/>
                <w:rFonts w:eastAsiaTheme="minorEastAsia"/>
              </w:rPr>
              <w:t>самодеятельности учащихся "Очаг</w:t>
            </w:r>
            <w:r>
              <w:rPr>
                <w:rStyle w:val="21"/>
                <w:rFonts w:eastAsiaTheme="minorEastAsia"/>
              </w:rPr>
              <w:br/>
              <w:t>мой - родной Дагестан"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jc w:val="center"/>
            </w:pPr>
            <w:r>
              <w:rPr>
                <w:rStyle w:val="21"/>
                <w:rFonts w:eastAsiaTheme="minorEastAsia"/>
              </w:rPr>
              <w:t>МКУ «Управление образования Казбековского района»,</w:t>
            </w:r>
            <w:r>
              <w:rPr>
                <w:rStyle w:val="21"/>
                <w:rFonts w:eastAsiaTheme="minorEastAsia"/>
              </w:rPr>
              <w:br/>
              <w:t>дирекции общеобразовательных</w:t>
            </w:r>
            <w:r>
              <w:rPr>
                <w:rStyle w:val="21"/>
                <w:rFonts w:eastAsiaTheme="minorEastAsia"/>
              </w:rPr>
              <w:br/>
              <w:t>школ, педагогические коллективы</w:t>
            </w:r>
            <w:r>
              <w:rPr>
                <w:rStyle w:val="21"/>
                <w:rFonts w:eastAsiaTheme="minorEastAsia"/>
              </w:rPr>
              <w:br/>
              <w:t>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7240D">
            <w:pPr>
              <w:spacing w:before="120" w:line="240" w:lineRule="exac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ind w:left="200"/>
              <w:jc w:val="center"/>
            </w:pPr>
            <w:r>
              <w:rPr>
                <w:rStyle w:val="21"/>
                <w:rFonts w:eastAsiaTheme="minorEastAsia"/>
              </w:rPr>
              <w:t>Популяризация пропаганда</w:t>
            </w:r>
            <w:r>
              <w:rPr>
                <w:rStyle w:val="21"/>
                <w:rFonts w:eastAsiaTheme="minorEastAsia"/>
              </w:rPr>
              <w:br/>
              <w:t>культурного, исторического и</w:t>
            </w:r>
            <w:r>
              <w:rPr>
                <w:rStyle w:val="21"/>
                <w:rFonts w:eastAsiaTheme="minorEastAsia"/>
              </w:rPr>
              <w:br/>
              <w:t>духовного наследия России,</w:t>
            </w:r>
            <w:r>
              <w:rPr>
                <w:rStyle w:val="21"/>
                <w:rFonts w:eastAsiaTheme="minorEastAsia"/>
              </w:rPr>
              <w:br/>
              <w:t>Дагестана и воспитание в</w:t>
            </w:r>
            <w:r>
              <w:rPr>
                <w:rStyle w:val="21"/>
                <w:rFonts w:eastAsiaTheme="minorEastAsia"/>
              </w:rPr>
              <w:br/>
              <w:t>подрастающем поколении</w:t>
            </w:r>
            <w:r>
              <w:rPr>
                <w:rStyle w:val="21"/>
                <w:rFonts w:eastAsiaTheme="minorEastAsia"/>
              </w:rPr>
              <w:br/>
              <w:t>патриотических чувств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Pr="00B62199" w:rsidRDefault="008F53C3" w:rsidP="0033209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2199">
              <w:rPr>
                <w:sz w:val="20"/>
                <w:szCs w:val="20"/>
              </w:rPr>
              <w:t>10.0</w:t>
            </w:r>
          </w:p>
        </w:tc>
      </w:tr>
      <w:tr w:rsidR="008F53C3" w:rsidTr="005B676F">
        <w:trPr>
          <w:trHeight w:hRule="exact" w:val="198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40" w:lineRule="exact"/>
              <w:ind w:left="240"/>
              <w:jc w:val="center"/>
            </w:pPr>
            <w:r>
              <w:rPr>
                <w:rStyle w:val="21"/>
                <w:rFonts w:eastAsiaTheme="minorEastAsia"/>
              </w:rPr>
              <w:lastRenderedPageBreak/>
              <w:t>5.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8" w:lineRule="exact"/>
              <w:ind w:left="140"/>
              <w:jc w:val="center"/>
            </w:pPr>
            <w:r>
              <w:rPr>
                <w:rStyle w:val="21"/>
                <w:rFonts w:eastAsiaTheme="minorEastAsia"/>
              </w:rPr>
              <w:t>Проведение военно-спортивных</w:t>
            </w:r>
            <w:r>
              <w:rPr>
                <w:rStyle w:val="21"/>
                <w:rFonts w:eastAsiaTheme="minorEastAsia"/>
              </w:rPr>
              <w:br/>
              <w:t>игр «Орленок», «Победа»,</w:t>
            </w:r>
            <w:r>
              <w:rPr>
                <w:rStyle w:val="21"/>
                <w:rFonts w:eastAsiaTheme="minorEastAsia"/>
              </w:rPr>
              <w:br/>
              <w:t>«Зарница».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jc w:val="center"/>
            </w:pPr>
            <w:r>
              <w:rPr>
                <w:rStyle w:val="21"/>
                <w:rFonts w:eastAsiaTheme="minorEastAsia"/>
              </w:rPr>
              <w:t>МКУ «Управление образования Казбековского района»,</w:t>
            </w:r>
            <w:r>
              <w:rPr>
                <w:rStyle w:val="21"/>
                <w:rFonts w:eastAsiaTheme="minorEastAsia"/>
              </w:rPr>
              <w:br/>
              <w:t>дирекции общеобразовательных</w:t>
            </w:r>
            <w:r>
              <w:rPr>
                <w:rStyle w:val="21"/>
                <w:rFonts w:eastAsiaTheme="minorEastAsia"/>
              </w:rPr>
              <w:br/>
              <w:t>школ, педагогические коллективы</w:t>
            </w:r>
            <w:r>
              <w:rPr>
                <w:rStyle w:val="21"/>
                <w:rFonts w:eastAsiaTheme="minorEastAsia"/>
              </w:rPr>
              <w:br/>
              <w:t>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7240D">
            <w:pPr>
              <w:spacing w:before="120" w:line="240" w:lineRule="exac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ind w:left="200"/>
              <w:jc w:val="center"/>
            </w:pPr>
            <w:r>
              <w:rPr>
                <w:rStyle w:val="21"/>
                <w:rFonts w:eastAsiaTheme="minorEastAsia"/>
              </w:rPr>
              <w:t>Формирование духовно-</w:t>
            </w:r>
            <w:r w:rsidR="000B4D1C">
              <w:rPr>
                <w:rStyle w:val="21"/>
                <w:rFonts w:eastAsiaTheme="minorEastAsia"/>
              </w:rPr>
              <w:br/>
              <w:t xml:space="preserve">нравственной основы личности, ее гражданской позиции и потребности в </w:t>
            </w:r>
            <w:r>
              <w:rPr>
                <w:rStyle w:val="21"/>
                <w:rFonts w:eastAsiaTheme="minorEastAsia"/>
              </w:rPr>
              <w:t>достойном, са</w:t>
            </w:r>
            <w:r w:rsidR="000B4D1C">
              <w:rPr>
                <w:rStyle w:val="21"/>
                <w:rFonts w:eastAsiaTheme="minorEastAsia"/>
              </w:rPr>
              <w:t xml:space="preserve">моотверженном служении Отчизне, сопричастности к ее истории, </w:t>
            </w:r>
            <w:r>
              <w:rPr>
                <w:rStyle w:val="21"/>
                <w:rFonts w:eastAsiaTheme="minorEastAsia"/>
              </w:rPr>
              <w:t>культуре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Pr="00B62199" w:rsidRDefault="008F53C3" w:rsidP="0033209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2199">
              <w:rPr>
                <w:sz w:val="20"/>
                <w:szCs w:val="20"/>
              </w:rPr>
              <w:t>10.0</w:t>
            </w:r>
          </w:p>
        </w:tc>
      </w:tr>
      <w:tr w:rsidR="008F53C3" w:rsidTr="005B676F">
        <w:trPr>
          <w:trHeight w:hRule="exact" w:val="19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40" w:lineRule="exact"/>
              <w:ind w:left="240"/>
              <w:jc w:val="center"/>
            </w:pPr>
            <w:r>
              <w:rPr>
                <w:rStyle w:val="21"/>
                <w:rFonts w:eastAsiaTheme="minorEastAsia"/>
              </w:rPr>
              <w:t>6.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3C3" w:rsidRDefault="008F53C3" w:rsidP="00332091">
            <w:pPr>
              <w:spacing w:line="274" w:lineRule="exact"/>
              <w:ind w:left="140"/>
              <w:jc w:val="center"/>
            </w:pPr>
            <w:r>
              <w:rPr>
                <w:rStyle w:val="21"/>
                <w:rFonts w:eastAsiaTheme="minorEastAsia"/>
              </w:rPr>
              <w:t>Проведение конкурса</w:t>
            </w:r>
            <w:r>
              <w:rPr>
                <w:rStyle w:val="21"/>
                <w:rFonts w:eastAsiaTheme="minorEastAsia"/>
              </w:rPr>
              <w:br/>
              <w:t>исследовательских и творческих</w:t>
            </w:r>
            <w:r>
              <w:rPr>
                <w:rStyle w:val="21"/>
                <w:rFonts w:eastAsiaTheme="minorEastAsia"/>
              </w:rPr>
              <w:br/>
              <w:t>работ "И гордо реет флаг</w:t>
            </w:r>
            <w:r>
              <w:rPr>
                <w:rStyle w:val="21"/>
                <w:rFonts w:eastAsiaTheme="minorEastAsia"/>
              </w:rPr>
              <w:br/>
              <w:t>державный", посвященный</w:t>
            </w:r>
            <w:r>
              <w:rPr>
                <w:rStyle w:val="21"/>
                <w:rFonts w:eastAsiaTheme="minorEastAsia"/>
              </w:rPr>
              <w:br/>
              <w:t>истории государственной символики Российской Федерации и Республики Дагестан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jc w:val="center"/>
            </w:pPr>
            <w:r>
              <w:rPr>
                <w:rStyle w:val="21"/>
                <w:rFonts w:eastAsiaTheme="minorEastAsia"/>
              </w:rPr>
              <w:t>МКУ «Управление образования Казбековского района»,</w:t>
            </w:r>
            <w:r>
              <w:rPr>
                <w:rStyle w:val="21"/>
                <w:rFonts w:eastAsiaTheme="minorEastAsia"/>
              </w:rPr>
              <w:br/>
              <w:t>дирекции общеобразовательных</w:t>
            </w:r>
            <w:r>
              <w:rPr>
                <w:rStyle w:val="21"/>
                <w:rFonts w:eastAsiaTheme="minorEastAsia"/>
              </w:rPr>
              <w:br/>
              <w:t>школ, педагогические коллективы</w:t>
            </w:r>
            <w:r>
              <w:rPr>
                <w:rStyle w:val="21"/>
                <w:rFonts w:eastAsiaTheme="minorEastAsia"/>
              </w:rPr>
              <w:br/>
              <w:t>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7240D">
            <w:pPr>
              <w:spacing w:before="120" w:line="240" w:lineRule="exac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ind w:left="200"/>
              <w:jc w:val="center"/>
            </w:pPr>
            <w:r>
              <w:rPr>
                <w:rStyle w:val="21"/>
                <w:rFonts w:eastAsiaTheme="minorEastAsia"/>
              </w:rPr>
              <w:t>Формирование гражданского,</w:t>
            </w:r>
            <w:r>
              <w:rPr>
                <w:rStyle w:val="21"/>
                <w:rFonts w:eastAsiaTheme="minorEastAsia"/>
              </w:rPr>
              <w:br/>
              <w:t>патриотического духовно-</w:t>
            </w:r>
            <w:r>
              <w:rPr>
                <w:rStyle w:val="21"/>
                <w:rFonts w:eastAsiaTheme="minorEastAsia"/>
              </w:rPr>
              <w:br/>
              <w:t>нравственной основы</w:t>
            </w:r>
            <w:r>
              <w:rPr>
                <w:rStyle w:val="21"/>
                <w:rFonts w:eastAsiaTheme="minorEastAsia"/>
              </w:rPr>
              <w:br/>
              <w:t>личности, укрепление</w:t>
            </w:r>
            <w:r>
              <w:rPr>
                <w:rStyle w:val="21"/>
                <w:rFonts w:eastAsiaTheme="minorEastAsia"/>
              </w:rPr>
              <w:br/>
              <w:t>дружбы между народами Дагестана и России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Pr="00B62199" w:rsidRDefault="008F53C3" w:rsidP="0033209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2199">
              <w:rPr>
                <w:sz w:val="20"/>
                <w:szCs w:val="20"/>
              </w:rPr>
              <w:t>10.0</w:t>
            </w:r>
          </w:p>
        </w:tc>
      </w:tr>
      <w:tr w:rsidR="008F53C3" w:rsidTr="005B676F">
        <w:trPr>
          <w:trHeight w:hRule="exact" w:val="259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40" w:lineRule="exact"/>
              <w:ind w:left="220"/>
              <w:jc w:val="center"/>
            </w:pPr>
            <w:r>
              <w:rPr>
                <w:rStyle w:val="21"/>
                <w:rFonts w:eastAsiaTheme="minorEastAsia"/>
                <w:lang w:eastAsia="en-US" w:bidi="en-US"/>
              </w:rPr>
              <w:t>7</w:t>
            </w:r>
            <w:r>
              <w:rPr>
                <w:rStyle w:val="21"/>
                <w:rFonts w:eastAsiaTheme="minorEastAsia"/>
                <w:lang w:val="en-US" w:eastAsia="en-US" w:bidi="en-US"/>
              </w:rPr>
              <w:t>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jc w:val="center"/>
            </w:pPr>
            <w:r>
              <w:rPr>
                <w:rStyle w:val="21"/>
                <w:rFonts w:eastAsiaTheme="minorEastAsia"/>
              </w:rPr>
              <w:t>Организация и проведение курсов</w:t>
            </w:r>
            <w:r>
              <w:rPr>
                <w:rStyle w:val="21"/>
                <w:rFonts w:eastAsiaTheme="minorEastAsia"/>
              </w:rPr>
              <w:br/>
              <w:t>повышения квалификации</w:t>
            </w:r>
            <w:r>
              <w:rPr>
                <w:rStyle w:val="21"/>
                <w:rFonts w:eastAsiaTheme="minorEastAsia"/>
              </w:rPr>
              <w:br/>
              <w:t>преподавателей, курирующих</w:t>
            </w:r>
            <w:r>
              <w:rPr>
                <w:rStyle w:val="21"/>
                <w:rFonts w:eastAsiaTheme="minorEastAsia"/>
              </w:rPr>
              <w:br/>
              <w:t>вопросы противодействия</w:t>
            </w:r>
            <w:r>
              <w:rPr>
                <w:rStyle w:val="21"/>
                <w:rFonts w:eastAsiaTheme="minorEastAsia"/>
              </w:rPr>
              <w:br/>
              <w:t>идеологии терроризма (ОБЖ,</w:t>
            </w:r>
            <w:r>
              <w:rPr>
                <w:rStyle w:val="21"/>
                <w:rFonts w:eastAsiaTheme="minorEastAsia"/>
              </w:rPr>
              <w:br/>
              <w:t>заместители по воспитательной</w:t>
            </w:r>
            <w:r>
              <w:rPr>
                <w:rStyle w:val="21"/>
                <w:rFonts w:eastAsiaTheme="minorEastAsia"/>
              </w:rPr>
              <w:br/>
              <w:t>работе, организаторы)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7240D">
            <w:pPr>
              <w:spacing w:line="274" w:lineRule="exact"/>
            </w:pPr>
            <w:r>
              <w:rPr>
                <w:rStyle w:val="21"/>
                <w:rFonts w:eastAsiaTheme="minorEastAsia"/>
              </w:rPr>
              <w:t xml:space="preserve"> МКУ «Управление образования Казбековского района» дирекции общеобразовательных</w:t>
            </w:r>
            <w:r>
              <w:rPr>
                <w:rStyle w:val="21"/>
                <w:rFonts w:eastAsiaTheme="minorEastAsia"/>
              </w:rPr>
              <w:br/>
              <w:t>школ, педагогические коллективы</w:t>
            </w:r>
            <w:r>
              <w:rPr>
                <w:rStyle w:val="21"/>
                <w:rFonts w:eastAsiaTheme="minorEastAsia"/>
              </w:rPr>
              <w:br/>
              <w:t>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37240D" w:rsidP="0037240D">
            <w:pPr>
              <w:spacing w:before="120" w:line="240" w:lineRule="exact"/>
            </w:pPr>
            <w:r>
              <w:t>По вызову ДИРО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ind w:left="220"/>
              <w:jc w:val="center"/>
            </w:pPr>
            <w:r>
              <w:rPr>
                <w:rStyle w:val="21"/>
                <w:rFonts w:eastAsiaTheme="minorEastAsia"/>
              </w:rPr>
              <w:t>Формированию совершенствованию</w:t>
            </w:r>
          </w:p>
          <w:p w:rsidR="008F53C3" w:rsidRDefault="008F53C3" w:rsidP="00332091">
            <w:pPr>
              <w:spacing w:line="274" w:lineRule="exact"/>
              <w:ind w:left="220"/>
              <w:jc w:val="center"/>
            </w:pPr>
            <w:r>
              <w:rPr>
                <w:rStyle w:val="21"/>
                <w:rFonts w:eastAsiaTheme="minorEastAsia"/>
              </w:rPr>
              <w:t>законодательных,</w:t>
            </w:r>
            <w:r>
              <w:t xml:space="preserve"> </w:t>
            </w:r>
            <w:r>
              <w:rPr>
                <w:rStyle w:val="21"/>
                <w:rFonts w:eastAsiaTheme="minorEastAsia"/>
              </w:rPr>
              <w:t>нормативных,</w:t>
            </w:r>
          </w:p>
          <w:p w:rsidR="008F53C3" w:rsidRDefault="008F53C3" w:rsidP="00332091">
            <w:pPr>
              <w:spacing w:line="274" w:lineRule="exact"/>
              <w:ind w:left="220"/>
              <w:jc w:val="center"/>
            </w:pPr>
            <w:r>
              <w:rPr>
                <w:rStyle w:val="21"/>
                <w:rFonts w:eastAsiaTheme="minorEastAsia"/>
              </w:rPr>
              <w:t>организационных и иных</w:t>
            </w:r>
            <w:r>
              <w:t xml:space="preserve"> </w:t>
            </w:r>
            <w:r>
              <w:rPr>
                <w:rStyle w:val="21"/>
                <w:rFonts w:eastAsiaTheme="minorEastAsia"/>
              </w:rPr>
              <w:t>механизмов,</w:t>
            </w:r>
            <w:r>
              <w:t xml:space="preserve"> </w:t>
            </w:r>
            <w:r>
              <w:rPr>
                <w:rStyle w:val="21"/>
                <w:rFonts w:eastAsiaTheme="minorEastAsia"/>
              </w:rPr>
              <w:t>способствующих</w:t>
            </w:r>
          </w:p>
          <w:p w:rsidR="008F53C3" w:rsidRDefault="008F53C3" w:rsidP="00332091">
            <w:pPr>
              <w:spacing w:line="274" w:lineRule="exact"/>
              <w:ind w:left="220"/>
              <w:jc w:val="center"/>
            </w:pPr>
            <w:r>
              <w:rPr>
                <w:rStyle w:val="21"/>
                <w:rFonts w:eastAsiaTheme="minorEastAsia"/>
              </w:rPr>
              <w:t>проведению мероприятий</w:t>
            </w:r>
            <w:r>
              <w:t xml:space="preserve"> </w:t>
            </w:r>
            <w:r>
              <w:rPr>
                <w:rStyle w:val="21"/>
                <w:rFonts w:eastAsiaTheme="minorEastAsia"/>
              </w:rPr>
              <w:t>по противодействию распространению</w:t>
            </w:r>
          </w:p>
          <w:p w:rsidR="008F53C3" w:rsidRDefault="008F53C3" w:rsidP="00332091">
            <w:pPr>
              <w:spacing w:line="274" w:lineRule="exact"/>
              <w:ind w:left="220"/>
              <w:jc w:val="center"/>
            </w:pPr>
            <w:r>
              <w:rPr>
                <w:rStyle w:val="21"/>
                <w:rFonts w:eastAsiaTheme="minorEastAsia"/>
              </w:rPr>
              <w:t>террористической</w:t>
            </w:r>
            <w:r>
              <w:t xml:space="preserve"> </w:t>
            </w:r>
            <w:r>
              <w:rPr>
                <w:rStyle w:val="21"/>
                <w:rFonts w:eastAsiaTheme="minorEastAsia"/>
              </w:rPr>
              <w:t>идеологии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Default="00332091" w:rsidP="00332091">
            <w:pPr>
              <w:spacing w:line="240" w:lineRule="exact"/>
              <w:jc w:val="center"/>
            </w:pPr>
            <w:r>
              <w:t xml:space="preserve">за счет </w:t>
            </w:r>
            <w:proofErr w:type="gramStart"/>
            <w:r>
              <w:t>текущего</w:t>
            </w:r>
            <w:proofErr w:type="gramEnd"/>
            <w:r>
              <w:t xml:space="preserve"> </w:t>
            </w:r>
            <w:proofErr w:type="spellStart"/>
            <w:r>
              <w:t>финансиро-вания</w:t>
            </w:r>
            <w:proofErr w:type="spellEnd"/>
          </w:p>
        </w:tc>
      </w:tr>
      <w:tr w:rsidR="008F53C3" w:rsidTr="005B676F">
        <w:trPr>
          <w:trHeight w:hRule="exact" w:val="19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40" w:lineRule="exact"/>
              <w:ind w:left="220"/>
              <w:jc w:val="center"/>
            </w:pPr>
            <w:r>
              <w:rPr>
                <w:rStyle w:val="21"/>
                <w:rFonts w:eastAsiaTheme="minorEastAsia"/>
                <w:lang w:eastAsia="en-US" w:bidi="en-US"/>
              </w:rPr>
              <w:t>8</w:t>
            </w:r>
            <w:r>
              <w:rPr>
                <w:rStyle w:val="21"/>
                <w:rFonts w:eastAsiaTheme="minorEastAsia"/>
                <w:lang w:val="en-US" w:eastAsia="en-US" w:bidi="en-US"/>
              </w:rPr>
              <w:t>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jc w:val="center"/>
            </w:pPr>
            <w:r>
              <w:rPr>
                <w:rStyle w:val="21"/>
                <w:rFonts w:eastAsiaTheme="minorEastAsia"/>
              </w:rPr>
              <w:t>Участие в Республиканских</w:t>
            </w:r>
            <w:r>
              <w:rPr>
                <w:rStyle w:val="21"/>
                <w:rFonts w:eastAsiaTheme="minorEastAsia"/>
              </w:rPr>
              <w:br/>
              <w:t>зональных и финальных</w:t>
            </w:r>
            <w:r>
              <w:rPr>
                <w:rStyle w:val="21"/>
                <w:rFonts w:eastAsiaTheme="minorEastAsia"/>
              </w:rPr>
              <w:br/>
              <w:t>соревнованиях школьников</w:t>
            </w:r>
            <w:r>
              <w:rPr>
                <w:rStyle w:val="21"/>
                <w:rFonts w:eastAsiaTheme="minorEastAsia"/>
              </w:rPr>
              <w:br/>
              <w:t>«Президентские состязания»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jc w:val="center"/>
            </w:pPr>
            <w:r>
              <w:rPr>
                <w:rStyle w:val="21"/>
                <w:rFonts w:eastAsiaTheme="minorEastAsia"/>
              </w:rPr>
              <w:t>МКУ «Управление образования Казбековского района»,</w:t>
            </w:r>
            <w:r>
              <w:rPr>
                <w:rStyle w:val="21"/>
                <w:rFonts w:eastAsiaTheme="minorEastAsia"/>
              </w:rPr>
              <w:br/>
              <w:t>дирекции общеобразовательных</w:t>
            </w:r>
            <w:r>
              <w:rPr>
                <w:rStyle w:val="21"/>
                <w:rFonts w:eastAsiaTheme="minorEastAsia"/>
              </w:rPr>
              <w:br/>
              <w:t>школ, педагогические коллективы</w:t>
            </w:r>
            <w:r>
              <w:rPr>
                <w:rStyle w:val="21"/>
                <w:rFonts w:eastAsiaTheme="minorEastAsia"/>
              </w:rPr>
              <w:br/>
              <w:t>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37240D" w:rsidP="0037240D">
            <w:pPr>
              <w:spacing w:before="120" w:line="240" w:lineRule="exact"/>
            </w:pPr>
            <w:r>
              <w:t>Апрель-май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74" w:lineRule="exact"/>
              <w:ind w:left="220"/>
              <w:jc w:val="center"/>
            </w:pPr>
            <w:r>
              <w:rPr>
                <w:rStyle w:val="21"/>
                <w:rFonts w:eastAsiaTheme="minorEastAsia"/>
              </w:rPr>
              <w:t>Формирование духовно-</w:t>
            </w:r>
            <w:r>
              <w:rPr>
                <w:rStyle w:val="21"/>
                <w:rFonts w:eastAsiaTheme="minorEastAsia"/>
              </w:rPr>
              <w:br/>
              <w:t>нравственной основы</w:t>
            </w:r>
            <w:r>
              <w:rPr>
                <w:rStyle w:val="21"/>
                <w:rFonts w:eastAsiaTheme="minorEastAsia"/>
              </w:rPr>
              <w:br/>
              <w:t>личности, ее гражданской</w:t>
            </w:r>
            <w:r>
              <w:rPr>
                <w:rStyle w:val="21"/>
                <w:rFonts w:eastAsiaTheme="minorEastAsia"/>
              </w:rPr>
              <w:br/>
              <w:t>позиции и потребности в</w:t>
            </w:r>
            <w:r>
              <w:rPr>
                <w:rStyle w:val="21"/>
                <w:rFonts w:eastAsiaTheme="minorEastAsia"/>
              </w:rPr>
              <w:br/>
              <w:t>здоровом образе жизни,</w:t>
            </w:r>
            <w:r>
              <w:rPr>
                <w:rStyle w:val="21"/>
                <w:rFonts w:eastAsiaTheme="minorEastAsia"/>
              </w:rPr>
              <w:br/>
              <w:t>укрепление</w:t>
            </w:r>
            <w:r w:rsidR="00212E85">
              <w:t xml:space="preserve"> </w:t>
            </w:r>
            <w:r w:rsidR="00212E85">
              <w:rPr>
                <w:rStyle w:val="21"/>
                <w:rFonts w:eastAsiaTheme="minorEastAsia"/>
              </w:rPr>
              <w:t xml:space="preserve">межнационального мира и </w:t>
            </w:r>
            <w:r>
              <w:rPr>
                <w:rStyle w:val="21"/>
                <w:rFonts w:eastAsiaTheme="minorEastAsia"/>
              </w:rPr>
              <w:t>согласия в республике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Pr="00B62199" w:rsidRDefault="008F53C3" w:rsidP="0033209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2199">
              <w:rPr>
                <w:sz w:val="20"/>
                <w:szCs w:val="20"/>
              </w:rPr>
              <w:t>20.0</w:t>
            </w:r>
          </w:p>
        </w:tc>
      </w:tr>
    </w:tbl>
    <w:p w:rsidR="0087573F" w:rsidRDefault="008F53C3" w:rsidP="00332091">
      <w:pPr>
        <w:jc w:val="center"/>
        <w:rPr>
          <w:sz w:val="2"/>
          <w:szCs w:val="2"/>
        </w:rPr>
        <w:sectPr w:rsidR="0087573F" w:rsidSect="008E4823">
          <w:pgSz w:w="16840" w:h="11900" w:orient="landscape"/>
          <w:pgMar w:top="709" w:right="360" w:bottom="360" w:left="851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br w:type="textWrapping" w:clear="all"/>
      </w:r>
    </w:p>
    <w:p w:rsidR="0087573F" w:rsidRDefault="0087573F" w:rsidP="00332091">
      <w:pPr>
        <w:spacing w:line="220" w:lineRule="exact"/>
        <w:jc w:val="center"/>
      </w:pPr>
      <w:r>
        <w:rPr>
          <w:rStyle w:val="ae"/>
          <w:rFonts w:eastAsiaTheme="minorEastAsia"/>
        </w:rPr>
        <w:lastRenderedPageBreak/>
        <w:t>3</w:t>
      </w:r>
    </w:p>
    <w:tbl>
      <w:tblPr>
        <w:tblOverlap w:val="never"/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4253"/>
        <w:gridCol w:w="3939"/>
        <w:gridCol w:w="1701"/>
        <w:gridCol w:w="3544"/>
        <w:gridCol w:w="1417"/>
      </w:tblGrid>
      <w:tr w:rsidR="008F53C3" w:rsidTr="0037240D">
        <w:trPr>
          <w:trHeight w:hRule="exact" w:val="20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40" w:lineRule="exact"/>
              <w:jc w:val="center"/>
            </w:pPr>
            <w:r>
              <w:rPr>
                <w:rStyle w:val="21"/>
                <w:rFonts w:eastAsiaTheme="minorEastAsia"/>
                <w:lang w:eastAsia="en-US" w:bidi="en-US"/>
              </w:rPr>
              <w:t>9</w:t>
            </w:r>
            <w:r>
              <w:rPr>
                <w:rStyle w:val="21"/>
                <w:rFonts w:eastAsiaTheme="minorEastAsia"/>
                <w:lang w:val="en-US" w:eastAsia="en-US" w:bidi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Pr="00B751DE" w:rsidRDefault="006B1FC3" w:rsidP="0037240D">
            <w:pPr>
              <w:spacing w:line="317" w:lineRule="exact"/>
              <w:rPr>
                <w:rFonts w:eastAsiaTheme="minorEastAsia"/>
                <w:color w:val="000000"/>
                <w:lang w:bidi="ru-RU"/>
              </w:rPr>
            </w:pPr>
            <w:r>
              <w:rPr>
                <w:rFonts w:eastAsiaTheme="minorEastAsia"/>
                <w:color w:val="000000"/>
                <w:lang w:bidi="ru-RU"/>
              </w:rPr>
              <w:t xml:space="preserve">      Проведение плановых эвакуаций педагогического, ученического и технического персонала/ объектовые учения/ на случай террористической угрозы.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6B1FC3" w:rsidP="0037240D">
            <w:pPr>
              <w:spacing w:line="317" w:lineRule="exact"/>
            </w:pPr>
            <w:r>
              <w:rPr>
                <w:rStyle w:val="21"/>
                <w:rFonts w:eastAsiaTheme="minorEastAsia"/>
              </w:rPr>
              <w:t xml:space="preserve">   МКУ</w:t>
            </w:r>
            <w:proofErr w:type="gramStart"/>
            <w:r>
              <w:rPr>
                <w:rStyle w:val="21"/>
                <w:rFonts w:eastAsiaTheme="minorEastAsia"/>
              </w:rPr>
              <w:t>»У</w:t>
            </w:r>
            <w:proofErr w:type="gramEnd"/>
            <w:r>
              <w:rPr>
                <w:rStyle w:val="21"/>
                <w:rFonts w:eastAsiaTheme="minorEastAsia"/>
              </w:rPr>
              <w:t>правление образования Казбековского района»</w:t>
            </w:r>
            <w:r w:rsidR="008F53C3">
              <w:rPr>
                <w:rStyle w:val="21"/>
                <w:rFonts w:eastAsiaTheme="minorEastAsia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6B1FC3" w:rsidP="0037240D">
            <w:pPr>
              <w:spacing w:before="120" w:line="240" w:lineRule="exact"/>
            </w:pPr>
            <w:r>
              <w:t>В  квартал  1 раз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6B1FC3" w:rsidP="006B1FC3">
            <w:pPr>
              <w:tabs>
                <w:tab w:val="left" w:pos="924"/>
              </w:tabs>
              <w:spacing w:line="317" w:lineRule="exact"/>
            </w:pPr>
            <w:r>
              <w:t xml:space="preserve">       Формирование навыков порядка поведения учителей, учащихся и техперсонала на случай террористического 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Pr="00B62199" w:rsidRDefault="008F53C3" w:rsidP="0033209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F53C3" w:rsidTr="0037240D">
        <w:trPr>
          <w:trHeight w:hRule="exact" w:val="3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40" w:lineRule="exact"/>
              <w:jc w:val="center"/>
            </w:pPr>
            <w:r>
              <w:rPr>
                <w:rStyle w:val="21"/>
                <w:rFonts w:eastAsiaTheme="minorEastAsia"/>
                <w:lang w:val="en-US" w:eastAsia="en-US" w:bidi="en-US"/>
              </w:rPr>
              <w:t>1</w:t>
            </w:r>
            <w:r>
              <w:rPr>
                <w:rStyle w:val="21"/>
                <w:rFonts w:eastAsiaTheme="minorEastAsia"/>
                <w:lang w:eastAsia="en-US" w:bidi="en-US"/>
              </w:rPr>
              <w:t>0</w:t>
            </w:r>
            <w:r>
              <w:rPr>
                <w:rStyle w:val="21"/>
                <w:rFonts w:eastAsiaTheme="minorEastAsia"/>
                <w:lang w:val="en-US" w:eastAsia="en-US" w:bidi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Pr="0037240D" w:rsidRDefault="0015147B" w:rsidP="0037240D">
            <w:pPr>
              <w:spacing w:line="312" w:lineRule="exact"/>
              <w:rPr>
                <w:rFonts w:eastAsiaTheme="minorEastAsia"/>
                <w:color w:val="000000"/>
                <w:lang w:bidi="ru-RU"/>
              </w:rPr>
            </w:pPr>
            <w:r>
              <w:rPr>
                <w:rFonts w:eastAsiaTheme="minorEastAsia"/>
                <w:color w:val="000000"/>
                <w:lang w:bidi="ru-RU"/>
              </w:rPr>
              <w:t xml:space="preserve">        Проведение 5-ти дневных полевых  сборов для</w:t>
            </w:r>
            <w:r w:rsidR="007222D4">
              <w:rPr>
                <w:rFonts w:eastAsiaTheme="minorEastAsia"/>
                <w:color w:val="000000"/>
                <w:lang w:bidi="ru-RU"/>
              </w:rPr>
              <w:t xml:space="preserve"> юношей-</w:t>
            </w:r>
            <w:r>
              <w:rPr>
                <w:rFonts w:eastAsiaTheme="minorEastAsia"/>
                <w:color w:val="000000"/>
                <w:lang w:bidi="ru-RU"/>
              </w:rPr>
              <w:t xml:space="preserve"> учащихся 10 классов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Pr="00B751DE" w:rsidRDefault="0015147B" w:rsidP="0037240D">
            <w:pPr>
              <w:spacing w:line="312" w:lineRule="exact"/>
              <w:rPr>
                <w:rFonts w:eastAsiaTheme="minorEastAsia"/>
                <w:color w:val="000000"/>
                <w:lang w:bidi="ru-RU"/>
              </w:rPr>
            </w:pPr>
            <w:r>
              <w:rPr>
                <w:rFonts w:eastAsiaTheme="minorEastAsia"/>
                <w:color w:val="000000"/>
                <w:lang w:bidi="ru-RU"/>
              </w:rPr>
              <w:t xml:space="preserve">    МКУ</w:t>
            </w:r>
            <w:proofErr w:type="gramStart"/>
            <w:r>
              <w:rPr>
                <w:rFonts w:eastAsiaTheme="minorEastAsia"/>
                <w:color w:val="000000"/>
                <w:lang w:bidi="ru-RU"/>
              </w:rPr>
              <w:t>»У</w:t>
            </w:r>
            <w:proofErr w:type="gramEnd"/>
            <w:r>
              <w:rPr>
                <w:rFonts w:eastAsiaTheme="minorEastAsia"/>
                <w:color w:val="000000"/>
                <w:lang w:bidi="ru-RU"/>
              </w:rPr>
              <w:t>правление образования совместно военным комиссариатом Казбековского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15147B" w:rsidP="0015147B">
            <w:pPr>
              <w:tabs>
                <w:tab w:val="left" w:pos="190"/>
              </w:tabs>
              <w:spacing w:before="120" w:line="240" w:lineRule="exact"/>
            </w:pPr>
            <w:r>
              <w:tab/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Pr="0037240D" w:rsidRDefault="0015147B" w:rsidP="0037240D">
            <w:pPr>
              <w:spacing w:line="317" w:lineRule="exact"/>
              <w:rPr>
                <w:rFonts w:eastAsiaTheme="minorEastAsia"/>
                <w:color w:val="000000"/>
                <w:lang w:bidi="ru-RU"/>
              </w:rPr>
            </w:pPr>
            <w:r>
              <w:rPr>
                <w:rFonts w:eastAsiaTheme="minorEastAsia"/>
                <w:color w:val="000000"/>
                <w:lang w:bidi="ru-RU"/>
              </w:rPr>
              <w:t xml:space="preserve">        Формирование навыков основ воинской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Pr="00B62199" w:rsidRDefault="0015147B" w:rsidP="0015147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26C04">
              <w:rPr>
                <w:sz w:val="20"/>
                <w:szCs w:val="20"/>
              </w:rPr>
              <w:t>50.</w:t>
            </w:r>
          </w:p>
        </w:tc>
      </w:tr>
      <w:tr w:rsidR="008F53C3" w:rsidTr="0037240D">
        <w:trPr>
          <w:trHeight w:hRule="exact" w:val="1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Pr="009C06A6" w:rsidRDefault="008F53C3" w:rsidP="00332091">
            <w:pPr>
              <w:jc w:val="center"/>
            </w:pPr>
            <w: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3F5902" w:rsidP="0037240D">
            <w:pPr>
              <w:spacing w:line="312" w:lineRule="exact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Анкетирование учащихся 8-11 классов на определение их приверженности к идеологии терроризма и экстремизма.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3F5902" w:rsidP="0037240D">
            <w:pPr>
              <w:spacing w:line="312" w:lineRule="exact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МКУ «Управление образования Казбековского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Pr="00944DA4" w:rsidRDefault="00AC05FD" w:rsidP="0037240D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AC05FD" w:rsidP="0037240D">
            <w:pPr>
              <w:spacing w:line="312" w:lineRule="exact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 xml:space="preserve">    Раннее выявление </w:t>
            </w:r>
            <w:proofErr w:type="gramStart"/>
            <w:r>
              <w:rPr>
                <w:rStyle w:val="21"/>
                <w:rFonts w:eastAsiaTheme="minorEastAsia"/>
              </w:rPr>
              <w:t>приверженных</w:t>
            </w:r>
            <w:proofErr w:type="gramEnd"/>
            <w:r>
              <w:rPr>
                <w:rStyle w:val="21"/>
                <w:rFonts w:eastAsiaTheme="minorEastAsia"/>
              </w:rPr>
              <w:t xml:space="preserve"> к идеологии </w:t>
            </w:r>
            <w:proofErr w:type="spellStart"/>
            <w:r w:rsidR="00F85EC8">
              <w:rPr>
                <w:rStyle w:val="21"/>
                <w:rFonts w:eastAsiaTheme="minorEastAsia"/>
              </w:rPr>
              <w:t>зма</w:t>
            </w:r>
            <w:r>
              <w:rPr>
                <w:rStyle w:val="21"/>
                <w:rFonts w:eastAsiaTheme="minorEastAsia"/>
              </w:rPr>
              <w:t>экстремизма</w:t>
            </w:r>
            <w:proofErr w:type="spellEnd"/>
            <w:r>
              <w:rPr>
                <w:rStyle w:val="21"/>
                <w:rFonts w:eastAsiaTheme="minorEastAsia"/>
              </w:rPr>
              <w:t xml:space="preserve"> и </w:t>
            </w:r>
            <w:proofErr w:type="spellStart"/>
            <w:r>
              <w:rPr>
                <w:rStyle w:val="21"/>
                <w:rFonts w:eastAsiaTheme="minorEastAsia"/>
              </w:rPr>
              <w:t>террори</w:t>
            </w:r>
            <w:proofErr w:type="spellEnd"/>
            <w:r w:rsidR="00F85EC8">
              <w:rPr>
                <w:rStyle w:val="21"/>
                <w:rFonts w:eastAsiaTheme="minorEastAsi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Pr="00A61BB7" w:rsidRDefault="00332091" w:rsidP="00332091">
            <w:pPr>
              <w:jc w:val="center"/>
            </w:pPr>
            <w:r>
              <w:t>-</w:t>
            </w:r>
          </w:p>
        </w:tc>
      </w:tr>
      <w:tr w:rsidR="008F53C3" w:rsidTr="0037240D">
        <w:trPr>
          <w:trHeight w:hRule="exact" w:val="19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Pr="009C06A6" w:rsidRDefault="008F53C3" w:rsidP="00332091">
            <w:pPr>
              <w:jc w:val="center"/>
            </w:pPr>
            <w: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312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Социальная реабилитация граждан, отбывших наказание за совершение преступления террористической направленности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7240D">
            <w:pPr>
              <w:spacing w:line="312" w:lineRule="exact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 xml:space="preserve"> </w:t>
            </w:r>
            <w:r w:rsidR="00AA7E38">
              <w:rPr>
                <w:rStyle w:val="21"/>
                <w:rFonts w:eastAsiaTheme="minorEastAsia"/>
              </w:rPr>
              <w:t>МКУ «У</w:t>
            </w:r>
            <w:r>
              <w:rPr>
                <w:rStyle w:val="21"/>
                <w:rFonts w:eastAsiaTheme="minorEastAsia"/>
              </w:rPr>
              <w:t>правление образования</w:t>
            </w:r>
            <w:r w:rsidR="00AA7E38">
              <w:rPr>
                <w:rStyle w:val="21"/>
                <w:rFonts w:eastAsiaTheme="minorEastAsia"/>
              </w:rPr>
              <w:t xml:space="preserve"> Казбековского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Pr="00944DA4" w:rsidRDefault="008F53C3" w:rsidP="00332091">
            <w:pPr>
              <w:jc w:val="center"/>
            </w:pPr>
            <w:r>
              <w:rPr>
                <w:rStyle w:val="21"/>
                <w:rFonts w:eastAsiaTheme="minorEastAsia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312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 xml:space="preserve">Оказание содействия </w:t>
            </w:r>
            <w:r w:rsidR="00037B35">
              <w:rPr>
                <w:rStyle w:val="21"/>
                <w:rFonts w:eastAsiaTheme="minorEastAsia"/>
              </w:rPr>
              <w:t>в реабилитации и адаптации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Default="00332091" w:rsidP="00332091">
            <w:pPr>
              <w:jc w:val="center"/>
            </w:pPr>
            <w:r>
              <w:t>-</w:t>
            </w:r>
          </w:p>
        </w:tc>
      </w:tr>
    </w:tbl>
    <w:p w:rsidR="0087573F" w:rsidRDefault="0087573F" w:rsidP="00332091">
      <w:pPr>
        <w:jc w:val="center"/>
        <w:rPr>
          <w:sz w:val="2"/>
          <w:szCs w:val="2"/>
        </w:rPr>
        <w:sectPr w:rsidR="0087573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573F" w:rsidRDefault="0087573F" w:rsidP="00332091">
      <w:pPr>
        <w:spacing w:line="220" w:lineRule="exact"/>
        <w:jc w:val="center"/>
      </w:pPr>
      <w:r>
        <w:rPr>
          <w:rStyle w:val="ae"/>
          <w:rFonts w:eastAsiaTheme="minorEastAsia"/>
        </w:rPr>
        <w:lastRenderedPageBreak/>
        <w:t>4</w:t>
      </w:r>
    </w:p>
    <w:tbl>
      <w:tblPr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4388"/>
        <w:gridCol w:w="6"/>
        <w:gridCol w:w="3544"/>
        <w:gridCol w:w="1701"/>
        <w:gridCol w:w="3546"/>
        <w:gridCol w:w="1194"/>
      </w:tblGrid>
      <w:tr w:rsidR="008F53C3" w:rsidTr="00E320A4">
        <w:trPr>
          <w:trHeight w:hRule="exact" w:val="2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6D6C18" w:rsidP="00E320A4">
            <w:pPr>
              <w:spacing w:line="240" w:lineRule="exact"/>
              <w:ind w:left="140"/>
              <w:jc w:val="center"/>
            </w:pPr>
            <w:r>
              <w:rPr>
                <w:rStyle w:val="21"/>
                <w:rFonts w:eastAsiaTheme="minorEastAsia"/>
              </w:rPr>
              <w:t>13</w:t>
            </w:r>
            <w:r w:rsidR="008F53C3">
              <w:rPr>
                <w:rStyle w:val="21"/>
                <w:rFonts w:eastAsiaTheme="minorEastAsia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E320A4">
            <w:pPr>
              <w:spacing w:line="317" w:lineRule="exact"/>
              <w:jc w:val="center"/>
            </w:pPr>
            <w:r>
              <w:rPr>
                <w:rStyle w:val="21"/>
                <w:rFonts w:eastAsiaTheme="minorEastAsia"/>
              </w:rPr>
              <w:t>Разработка, издание и бесплатное</w:t>
            </w:r>
            <w:r>
              <w:rPr>
                <w:rStyle w:val="21"/>
                <w:rFonts w:eastAsiaTheme="minorEastAsia"/>
              </w:rPr>
              <w:br/>
              <w:t>распространение в учебных</w:t>
            </w:r>
            <w:r>
              <w:rPr>
                <w:rStyle w:val="21"/>
                <w:rFonts w:eastAsiaTheme="minorEastAsia"/>
              </w:rPr>
              <w:br/>
              <w:t>заведениях, учрежде</w:t>
            </w:r>
            <w:r w:rsidR="00B751DE">
              <w:rPr>
                <w:rStyle w:val="21"/>
                <w:rFonts w:eastAsiaTheme="minorEastAsia"/>
              </w:rPr>
              <w:t xml:space="preserve">ниях, организациях в РД брошюр, </w:t>
            </w:r>
            <w:r>
              <w:rPr>
                <w:rStyle w:val="21"/>
                <w:rFonts w:eastAsiaTheme="minorEastAsia"/>
              </w:rPr>
              <w:t xml:space="preserve">буклетов, </w:t>
            </w:r>
            <w:proofErr w:type="spellStart"/>
            <w:r>
              <w:rPr>
                <w:rStyle w:val="21"/>
                <w:rFonts w:eastAsiaTheme="minorEastAsia"/>
              </w:rPr>
              <w:t>агитпл</w:t>
            </w:r>
            <w:r w:rsidR="00B751DE">
              <w:rPr>
                <w:rStyle w:val="21"/>
                <w:rFonts w:eastAsiaTheme="minorEastAsia"/>
              </w:rPr>
              <w:t>акатов</w:t>
            </w:r>
            <w:proofErr w:type="spellEnd"/>
            <w:r w:rsidR="00B751DE">
              <w:rPr>
                <w:rStyle w:val="21"/>
                <w:rFonts w:eastAsiaTheme="minorEastAsia"/>
              </w:rPr>
              <w:t xml:space="preserve"> по</w:t>
            </w:r>
            <w:r w:rsidR="00B751DE">
              <w:rPr>
                <w:rStyle w:val="21"/>
                <w:rFonts w:eastAsiaTheme="minorEastAsia"/>
              </w:rPr>
              <w:br/>
              <w:t xml:space="preserve">вопросам профилактики экстремизма и терроризма, </w:t>
            </w:r>
            <w:r>
              <w:rPr>
                <w:rStyle w:val="21"/>
                <w:rFonts w:eastAsiaTheme="minorEastAsia"/>
              </w:rPr>
              <w:t>пропаганды религиозной</w:t>
            </w:r>
            <w:r>
              <w:rPr>
                <w:rStyle w:val="21"/>
                <w:rFonts w:eastAsiaTheme="minorEastAsia"/>
              </w:rPr>
              <w:br/>
              <w:t>терпимости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E320A4">
            <w:pPr>
              <w:spacing w:line="317" w:lineRule="exact"/>
              <w:jc w:val="center"/>
            </w:pPr>
            <w:r>
              <w:rPr>
                <w:rStyle w:val="21"/>
                <w:rFonts w:eastAsiaTheme="minorEastAsia"/>
              </w:rPr>
              <w:t>МКУ «Управление образования Казбековского района»</w:t>
            </w:r>
            <w:r>
              <w:rPr>
                <w:rStyle w:val="21"/>
                <w:rFonts w:eastAsiaTheme="minorEastAsia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763EB9" w:rsidP="00E320A4">
            <w:pPr>
              <w:spacing w:before="120" w:line="240" w:lineRule="exact"/>
              <w:jc w:val="center"/>
            </w:pPr>
            <w:r>
              <w:t>сентябрь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E320A4">
            <w:pPr>
              <w:spacing w:line="317" w:lineRule="exact"/>
              <w:jc w:val="center"/>
            </w:pPr>
            <w:r>
              <w:rPr>
                <w:rStyle w:val="21"/>
                <w:rFonts w:eastAsiaTheme="minorEastAsia"/>
              </w:rPr>
              <w:t>Формирование у населения</w:t>
            </w:r>
            <w:r>
              <w:rPr>
                <w:rStyle w:val="21"/>
                <w:rFonts w:eastAsiaTheme="minorEastAsia"/>
              </w:rPr>
              <w:br/>
              <w:t>неприятия экстремистской</w:t>
            </w:r>
            <w:r>
              <w:rPr>
                <w:rStyle w:val="21"/>
                <w:rFonts w:eastAsiaTheme="minorEastAsia"/>
              </w:rPr>
              <w:br/>
              <w:t>идеологии, воспитание</w:t>
            </w:r>
            <w:r>
              <w:rPr>
                <w:rStyle w:val="21"/>
                <w:rFonts w:eastAsiaTheme="minorEastAsia"/>
              </w:rPr>
              <w:br/>
              <w:t>толерантного отношения к</w:t>
            </w:r>
            <w:r>
              <w:rPr>
                <w:rStyle w:val="21"/>
                <w:rFonts w:eastAsiaTheme="minorEastAsia"/>
              </w:rPr>
              <w:br/>
              <w:t>представителям других</w:t>
            </w:r>
            <w:r>
              <w:rPr>
                <w:rStyle w:val="21"/>
                <w:rFonts w:eastAsiaTheme="minorEastAsia"/>
              </w:rPr>
              <w:br/>
            </w:r>
            <w:proofErr w:type="spellStart"/>
            <w:r>
              <w:rPr>
                <w:rStyle w:val="21"/>
                <w:rFonts w:eastAsiaTheme="minorEastAsia"/>
              </w:rPr>
              <w:t>конфессий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Pr="00B62199" w:rsidRDefault="008F53C3" w:rsidP="00E320A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2199">
              <w:rPr>
                <w:sz w:val="20"/>
                <w:szCs w:val="20"/>
              </w:rPr>
              <w:t>15.0</w:t>
            </w:r>
          </w:p>
        </w:tc>
      </w:tr>
      <w:tr w:rsidR="008F53C3" w:rsidTr="00E320A4">
        <w:trPr>
          <w:trHeight w:hRule="exact" w:val="1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6D6C18" w:rsidP="00E320A4">
            <w:pPr>
              <w:spacing w:line="240" w:lineRule="exact"/>
              <w:ind w:left="140"/>
              <w:jc w:val="center"/>
            </w:pPr>
            <w:r>
              <w:rPr>
                <w:rStyle w:val="21"/>
                <w:rFonts w:eastAsiaTheme="minorEastAsia"/>
              </w:rPr>
              <w:t>14</w:t>
            </w:r>
            <w:r w:rsidR="008F53C3">
              <w:rPr>
                <w:rStyle w:val="21"/>
                <w:rFonts w:eastAsiaTheme="minorEastAsia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B751DE" w:rsidP="00E320A4">
            <w:pPr>
              <w:spacing w:line="317" w:lineRule="exact"/>
              <w:jc w:val="center"/>
            </w:pPr>
            <w:r>
              <w:rPr>
                <w:rStyle w:val="21"/>
                <w:rFonts w:eastAsiaTheme="minorEastAsia"/>
              </w:rPr>
              <w:t xml:space="preserve">Организация в порядке факультатива в образовательных </w:t>
            </w:r>
            <w:r w:rsidR="008F53C3">
              <w:rPr>
                <w:rStyle w:val="21"/>
                <w:rFonts w:eastAsiaTheme="minorEastAsia"/>
              </w:rPr>
              <w:t>учрежден</w:t>
            </w:r>
            <w:r>
              <w:rPr>
                <w:rStyle w:val="21"/>
                <w:rFonts w:eastAsiaTheme="minorEastAsia"/>
              </w:rPr>
              <w:t xml:space="preserve">иях МР "уроков </w:t>
            </w:r>
            <w:r w:rsidR="008F53C3">
              <w:rPr>
                <w:rStyle w:val="21"/>
                <w:rFonts w:eastAsiaTheme="minorEastAsia"/>
              </w:rPr>
              <w:t>антитеррора" с целью</w:t>
            </w:r>
            <w:r w:rsidR="008F53C3">
              <w:rPr>
                <w:rStyle w:val="21"/>
                <w:rFonts w:eastAsiaTheme="minorEastAsia"/>
              </w:rPr>
              <w:br/>
              <w:t>профилактики распространения</w:t>
            </w:r>
            <w:r w:rsidR="008F53C3">
              <w:rPr>
                <w:rStyle w:val="21"/>
                <w:rFonts w:eastAsiaTheme="minorEastAsia"/>
              </w:rPr>
              <w:br/>
              <w:t>экстремистской идеологии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AA7E38" w:rsidP="00E320A4">
            <w:pPr>
              <w:spacing w:line="317" w:lineRule="exact"/>
              <w:jc w:val="center"/>
            </w:pPr>
            <w:r>
              <w:rPr>
                <w:rStyle w:val="21"/>
                <w:rFonts w:eastAsiaTheme="minorEastAsia"/>
              </w:rPr>
              <w:t xml:space="preserve"> </w:t>
            </w:r>
            <w:r w:rsidR="00423E9C">
              <w:rPr>
                <w:rStyle w:val="21"/>
                <w:rFonts w:eastAsiaTheme="minorEastAsia"/>
              </w:rPr>
              <w:t>МКУ «Управление</w:t>
            </w:r>
            <w:r>
              <w:rPr>
                <w:rStyle w:val="21"/>
                <w:rFonts w:eastAsiaTheme="minorEastAsia"/>
              </w:rPr>
              <w:t xml:space="preserve"> образования</w:t>
            </w:r>
            <w:r w:rsidR="00423E9C">
              <w:rPr>
                <w:rStyle w:val="21"/>
                <w:rFonts w:eastAsiaTheme="minorEastAsia"/>
              </w:rPr>
              <w:t xml:space="preserve"> Казбековского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0B1626" w:rsidP="00E320A4">
            <w:pPr>
              <w:spacing w:before="120" w:line="240" w:lineRule="exact"/>
              <w:jc w:val="center"/>
            </w:pPr>
            <w:r>
              <w:t xml:space="preserve">В течении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3C3" w:rsidRDefault="008F53C3" w:rsidP="00E320A4">
            <w:pPr>
              <w:spacing w:line="317" w:lineRule="exact"/>
              <w:jc w:val="center"/>
            </w:pPr>
            <w:r>
              <w:rPr>
                <w:rStyle w:val="21"/>
                <w:rFonts w:eastAsiaTheme="minorEastAsia"/>
              </w:rPr>
              <w:t>Охват профилактической</w:t>
            </w:r>
            <w:r>
              <w:rPr>
                <w:rStyle w:val="21"/>
                <w:rFonts w:eastAsiaTheme="minorEastAsia"/>
              </w:rPr>
              <w:br/>
              <w:t>работой школьников,</w:t>
            </w:r>
            <w:r>
              <w:rPr>
                <w:rStyle w:val="21"/>
                <w:rFonts w:eastAsiaTheme="minorEastAsia"/>
              </w:rPr>
              <w:br/>
              <w:t>снижение уровня</w:t>
            </w:r>
            <w:r>
              <w:rPr>
                <w:rStyle w:val="21"/>
                <w:rFonts w:eastAsiaTheme="minorEastAsia"/>
              </w:rPr>
              <w:br/>
            </w:r>
            <w:proofErr w:type="spellStart"/>
            <w:r>
              <w:rPr>
                <w:rStyle w:val="21"/>
                <w:rFonts w:eastAsiaTheme="minorEastAsia"/>
              </w:rPr>
              <w:t>радикализации</w:t>
            </w:r>
            <w:proofErr w:type="spellEnd"/>
            <w:r>
              <w:rPr>
                <w:rStyle w:val="21"/>
                <w:rFonts w:eastAsiaTheme="minorEastAsia"/>
              </w:rPr>
              <w:t xml:space="preserve"> в молодежной</w:t>
            </w:r>
            <w:r>
              <w:rPr>
                <w:rStyle w:val="21"/>
                <w:rFonts w:eastAsiaTheme="minorEastAsia"/>
              </w:rPr>
              <w:br/>
              <w:t>среде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Default="00F54853" w:rsidP="00E320A4">
            <w:pPr>
              <w:spacing w:line="317" w:lineRule="exact"/>
              <w:jc w:val="center"/>
            </w:pPr>
            <w:r>
              <w:t xml:space="preserve">за счет </w:t>
            </w:r>
            <w:proofErr w:type="gramStart"/>
            <w:r>
              <w:t>текущего</w:t>
            </w:r>
            <w:proofErr w:type="gramEnd"/>
            <w:r>
              <w:t xml:space="preserve"> </w:t>
            </w:r>
            <w:proofErr w:type="spellStart"/>
            <w:r>
              <w:t>финанси-рования</w:t>
            </w:r>
            <w:proofErr w:type="spellEnd"/>
          </w:p>
        </w:tc>
      </w:tr>
      <w:tr w:rsidR="00212E85" w:rsidTr="00E320A4">
        <w:trPr>
          <w:trHeight w:hRule="exact" w:val="1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E85" w:rsidRDefault="006D6C18" w:rsidP="00E320A4">
            <w:pPr>
              <w:spacing w:line="240" w:lineRule="exact"/>
              <w:jc w:val="center"/>
            </w:pPr>
            <w:r>
              <w:rPr>
                <w:rStyle w:val="21"/>
                <w:rFonts w:eastAsiaTheme="minorEastAsia"/>
              </w:rPr>
              <w:t>1</w:t>
            </w:r>
            <w:r w:rsidR="00CA60CA">
              <w:rPr>
                <w:rStyle w:val="21"/>
                <w:rFonts w:eastAsiaTheme="minorEastAsia"/>
              </w:rPr>
              <w:t>5</w:t>
            </w:r>
            <w:r w:rsidR="00212E85">
              <w:rPr>
                <w:rStyle w:val="21"/>
                <w:rFonts w:eastAsiaTheme="minorEastAsia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E85" w:rsidRDefault="00212E85" w:rsidP="00E320A4">
            <w:pPr>
              <w:spacing w:line="317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Проведение ежегодной</w:t>
            </w:r>
            <w:r>
              <w:rPr>
                <w:rStyle w:val="21"/>
                <w:rFonts w:eastAsiaTheme="minorEastAsia"/>
              </w:rPr>
              <w:br/>
              <w:t>научно-практической конференции по теме: «Экстремизм, терроризм-угроза личности, обществу и государству»</w:t>
            </w:r>
          </w:p>
          <w:p w:rsidR="00212E85" w:rsidRDefault="00212E85" w:rsidP="00E320A4">
            <w:pPr>
              <w:spacing w:line="317" w:lineRule="exact"/>
              <w:jc w:val="center"/>
              <w:rPr>
                <w:rStyle w:val="21"/>
                <w:rFonts w:eastAsiaTheme="minorEastAsia"/>
              </w:rPr>
            </w:pPr>
          </w:p>
          <w:p w:rsidR="00212E85" w:rsidRDefault="00212E85" w:rsidP="00E320A4">
            <w:pPr>
              <w:spacing w:line="317" w:lineRule="exact"/>
              <w:jc w:val="center"/>
              <w:rPr>
                <w:rStyle w:val="21"/>
                <w:rFonts w:eastAsiaTheme="minorEastAsia"/>
              </w:rPr>
            </w:pPr>
          </w:p>
          <w:p w:rsidR="00212E85" w:rsidRDefault="00212E85" w:rsidP="00E320A4">
            <w:pPr>
              <w:spacing w:line="317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E85" w:rsidRDefault="003132A3" w:rsidP="00E320A4">
            <w:pPr>
              <w:spacing w:line="317" w:lineRule="exact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 xml:space="preserve">    МКУ «Управление образования Казбековского района»</w:t>
            </w:r>
          </w:p>
          <w:p w:rsidR="00212E85" w:rsidRDefault="00212E85" w:rsidP="00E320A4">
            <w:pPr>
              <w:spacing w:line="317" w:lineRule="exact"/>
              <w:jc w:val="center"/>
              <w:rPr>
                <w:rStyle w:val="21"/>
                <w:rFonts w:eastAsiaTheme="minorEastAsia"/>
              </w:rPr>
            </w:pPr>
          </w:p>
          <w:p w:rsidR="00212E85" w:rsidRDefault="00212E85" w:rsidP="00E320A4">
            <w:pPr>
              <w:spacing w:line="317" w:lineRule="exact"/>
              <w:jc w:val="center"/>
              <w:rPr>
                <w:rStyle w:val="21"/>
                <w:rFonts w:eastAsiaTheme="minorEastAsia"/>
              </w:rPr>
            </w:pPr>
          </w:p>
          <w:p w:rsidR="00212E85" w:rsidRDefault="00212E85" w:rsidP="00E320A4">
            <w:pPr>
              <w:spacing w:line="317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E85" w:rsidRDefault="003132A3" w:rsidP="00E320A4">
            <w:pPr>
              <w:spacing w:after="120" w:line="240" w:lineRule="exact"/>
              <w:jc w:val="center"/>
            </w:pPr>
            <w:r>
              <w:t xml:space="preserve">Апрель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E85" w:rsidRDefault="00F85EC8" w:rsidP="00E320A4">
            <w:pPr>
              <w:spacing w:line="317" w:lineRule="exact"/>
            </w:pPr>
            <w:r>
              <w:t xml:space="preserve">      Формирование гражданской позиции, совершенствование знаний сущности терроризма и экстремизма.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E85" w:rsidRPr="00B62199" w:rsidRDefault="00212E85" w:rsidP="00E320A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6D6C18" w:rsidTr="00E32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223"/>
        </w:trPr>
        <w:tc>
          <w:tcPr>
            <w:tcW w:w="709" w:type="dxa"/>
          </w:tcPr>
          <w:p w:rsidR="006D6C18" w:rsidRDefault="00CA60CA" w:rsidP="00E320A4">
            <w:pPr>
              <w:jc w:val="center"/>
              <w:rPr>
                <w:sz w:val="2"/>
                <w:szCs w:val="2"/>
              </w:rPr>
            </w:pPr>
            <w:r>
              <w:rPr>
                <w:rStyle w:val="21"/>
                <w:rFonts w:eastAsiaTheme="minorEastAsia"/>
              </w:rPr>
              <w:t>16.</w:t>
            </w:r>
          </w:p>
        </w:tc>
        <w:tc>
          <w:tcPr>
            <w:tcW w:w="4388" w:type="dxa"/>
          </w:tcPr>
          <w:p w:rsidR="006D6C18" w:rsidRDefault="006D6C18" w:rsidP="00E320A4">
            <w:pPr>
              <w:spacing w:line="317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Организация в печатных и электронных СМИ циклов передач, публикаций,</w:t>
            </w:r>
            <w:r>
              <w:rPr>
                <w:rStyle w:val="21"/>
                <w:rFonts w:eastAsiaTheme="minorEastAsia"/>
              </w:rPr>
              <w:br/>
              <w:t>информационно-аналитических</w:t>
            </w:r>
          </w:p>
          <w:p w:rsidR="006D6C18" w:rsidRDefault="006D6C18" w:rsidP="00E320A4">
            <w:pPr>
              <w:spacing w:line="312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материалов, направленных на</w:t>
            </w:r>
            <w:r>
              <w:rPr>
                <w:rStyle w:val="21"/>
                <w:rFonts w:eastAsiaTheme="minorEastAsia"/>
              </w:rPr>
              <w:br/>
              <w:t xml:space="preserve">профилактику экстремизма и терроризма, представителей </w:t>
            </w:r>
            <w:proofErr w:type="gramStart"/>
            <w:r>
              <w:rPr>
                <w:rStyle w:val="21"/>
                <w:rFonts w:eastAsiaTheme="minorEastAsia"/>
              </w:rPr>
              <w:t>научной</w:t>
            </w:r>
            <w:proofErr w:type="gramEnd"/>
            <w:r>
              <w:rPr>
                <w:rStyle w:val="21"/>
                <w:rFonts w:eastAsiaTheme="minorEastAsia"/>
              </w:rPr>
              <w:t xml:space="preserve"> и творческой</w:t>
            </w:r>
          </w:p>
          <w:p w:rsidR="006D6C18" w:rsidRDefault="006D6C18" w:rsidP="00E320A4">
            <w:pPr>
              <w:spacing w:line="317" w:lineRule="exact"/>
              <w:jc w:val="center"/>
            </w:pPr>
            <w:r>
              <w:rPr>
                <w:rStyle w:val="21"/>
                <w:rFonts w:eastAsiaTheme="minorEastAsia"/>
              </w:rPr>
              <w:t>интеллигенции, религиозных объединений и общественных организаций в МР</w:t>
            </w:r>
          </w:p>
        </w:tc>
        <w:tc>
          <w:tcPr>
            <w:tcW w:w="3550" w:type="dxa"/>
            <w:gridSpan w:val="2"/>
          </w:tcPr>
          <w:p w:rsidR="006D6C18" w:rsidRDefault="006D6C18" w:rsidP="00E320A4">
            <w:pPr>
              <w:spacing w:line="317" w:lineRule="exact"/>
              <w:jc w:val="center"/>
            </w:pPr>
            <w:r>
              <w:rPr>
                <w:rStyle w:val="21"/>
                <w:rFonts w:eastAsiaTheme="minorEastAsia"/>
              </w:rPr>
              <w:t>МКУ «Управление образования Казбековского района»,</w:t>
            </w:r>
            <w:r>
              <w:rPr>
                <w:rStyle w:val="21"/>
                <w:rFonts w:eastAsiaTheme="minorEastAsia"/>
              </w:rPr>
              <w:br/>
            </w:r>
          </w:p>
        </w:tc>
        <w:tc>
          <w:tcPr>
            <w:tcW w:w="1701" w:type="dxa"/>
          </w:tcPr>
          <w:p w:rsidR="006D6C18" w:rsidRDefault="006D6C18" w:rsidP="00E320A4">
            <w:pPr>
              <w:spacing w:after="120" w:line="240" w:lineRule="exact"/>
              <w:jc w:val="center"/>
            </w:pPr>
            <w:r>
              <w:t>в течение года</w:t>
            </w:r>
          </w:p>
        </w:tc>
        <w:tc>
          <w:tcPr>
            <w:tcW w:w="3546" w:type="dxa"/>
          </w:tcPr>
          <w:p w:rsidR="006D6C18" w:rsidRDefault="006D6C18" w:rsidP="00E320A4">
            <w:pPr>
              <w:spacing w:line="317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Совершенствование системы</w:t>
            </w:r>
            <w:r>
              <w:rPr>
                <w:rStyle w:val="21"/>
                <w:rFonts w:eastAsiaTheme="minorEastAsia"/>
              </w:rPr>
              <w:br/>
            </w:r>
            <w:proofErr w:type="gramStart"/>
            <w:r>
              <w:rPr>
                <w:rStyle w:val="21"/>
                <w:rFonts w:eastAsiaTheme="minorEastAsia"/>
              </w:rPr>
              <w:t>информационного</w:t>
            </w:r>
            <w:proofErr w:type="gramEnd"/>
          </w:p>
          <w:p w:rsidR="006D6C18" w:rsidRDefault="006D6C18" w:rsidP="00E320A4">
            <w:pPr>
              <w:spacing w:line="317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противодействия экстремизму и терроризму, изменение</w:t>
            </w:r>
          </w:p>
          <w:p w:rsidR="006D6C18" w:rsidRPr="0039558E" w:rsidRDefault="006D6C18" w:rsidP="00E320A4">
            <w:pPr>
              <w:spacing w:line="317" w:lineRule="exact"/>
              <w:jc w:val="center"/>
              <w:rPr>
                <w:rFonts w:eastAsiaTheme="minorEastAsia"/>
                <w:color w:val="000000"/>
                <w:lang w:bidi="ru-RU"/>
              </w:rPr>
            </w:pPr>
            <w:r>
              <w:rPr>
                <w:rStyle w:val="21"/>
                <w:rFonts w:eastAsiaTheme="minorEastAsia"/>
              </w:rPr>
              <w:t>общественного мнения в</w:t>
            </w:r>
            <w:r>
              <w:rPr>
                <w:rStyle w:val="21"/>
                <w:rFonts w:eastAsiaTheme="minorEastAsia"/>
              </w:rPr>
              <w:br/>
              <w:t>сторону неприятия всеми</w:t>
            </w:r>
            <w:r>
              <w:rPr>
                <w:rStyle w:val="21"/>
                <w:rFonts w:eastAsiaTheme="minorEastAsia"/>
              </w:rPr>
              <w:br/>
              <w:t>слоями дагестанского</w:t>
            </w:r>
            <w:r>
              <w:rPr>
                <w:rStyle w:val="21"/>
                <w:rFonts w:eastAsiaTheme="minorEastAsia"/>
              </w:rPr>
              <w:br/>
              <w:t>общества любых проявлений</w:t>
            </w:r>
            <w:r>
              <w:rPr>
                <w:rStyle w:val="21"/>
                <w:rFonts w:eastAsiaTheme="minorEastAsia"/>
              </w:rPr>
              <w:br/>
              <w:t>экстремизма</w:t>
            </w:r>
          </w:p>
        </w:tc>
        <w:tc>
          <w:tcPr>
            <w:tcW w:w="1194" w:type="dxa"/>
          </w:tcPr>
          <w:p w:rsidR="006D6C18" w:rsidRPr="00B62199" w:rsidRDefault="006D6C18" w:rsidP="00E320A4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t xml:space="preserve">за счет </w:t>
            </w:r>
            <w:proofErr w:type="gramStart"/>
            <w:r>
              <w:t>текущего</w:t>
            </w:r>
            <w:proofErr w:type="gramEnd"/>
            <w:r>
              <w:t xml:space="preserve"> </w:t>
            </w:r>
            <w:proofErr w:type="spellStart"/>
            <w:r>
              <w:t>финансиро-вания</w:t>
            </w:r>
            <w:proofErr w:type="spellEnd"/>
          </w:p>
        </w:tc>
      </w:tr>
      <w:tr w:rsidR="006D6C18" w:rsidTr="00E32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454"/>
        </w:trPr>
        <w:tc>
          <w:tcPr>
            <w:tcW w:w="709" w:type="dxa"/>
          </w:tcPr>
          <w:p w:rsidR="006D6C18" w:rsidRDefault="00CA60CA" w:rsidP="00E320A4">
            <w:pPr>
              <w:jc w:val="center"/>
              <w:rPr>
                <w:sz w:val="2"/>
                <w:szCs w:val="2"/>
              </w:rPr>
            </w:pPr>
            <w:r>
              <w:rPr>
                <w:rStyle w:val="21"/>
                <w:rFonts w:eastAsiaTheme="minorEastAsia"/>
              </w:rPr>
              <w:t>17.</w:t>
            </w:r>
          </w:p>
        </w:tc>
        <w:tc>
          <w:tcPr>
            <w:tcW w:w="4388" w:type="dxa"/>
          </w:tcPr>
          <w:p w:rsidR="006D6C18" w:rsidRDefault="006D6C18" w:rsidP="00E320A4">
            <w:pPr>
              <w:spacing w:line="317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Организация и размещение в</w:t>
            </w:r>
            <w:r>
              <w:rPr>
                <w:rStyle w:val="21"/>
                <w:rFonts w:eastAsiaTheme="minorEastAsia"/>
              </w:rPr>
              <w:br/>
              <w:t>республиканских и местных</w:t>
            </w:r>
            <w:r>
              <w:rPr>
                <w:rStyle w:val="21"/>
                <w:rFonts w:eastAsiaTheme="minorEastAsia"/>
              </w:rPr>
              <w:br/>
              <w:t>печатных СМИ материалов,</w:t>
            </w:r>
          </w:p>
          <w:p w:rsidR="006D6C18" w:rsidRDefault="006D6C18" w:rsidP="00E320A4">
            <w:pPr>
              <w:spacing w:line="317" w:lineRule="exact"/>
              <w:jc w:val="center"/>
            </w:pPr>
            <w:r>
              <w:rPr>
                <w:rStyle w:val="21"/>
                <w:rFonts w:eastAsiaTheme="minorEastAsia"/>
              </w:rPr>
              <w:t>направленных на пропаганду</w:t>
            </w:r>
            <w:r>
              <w:rPr>
                <w:rStyle w:val="21"/>
                <w:rFonts w:eastAsiaTheme="minorEastAsia"/>
              </w:rPr>
              <w:br/>
              <w:t>народных традиций и обычаев,</w:t>
            </w:r>
            <w:r>
              <w:rPr>
                <w:rStyle w:val="21"/>
                <w:rFonts w:eastAsiaTheme="minorEastAsia"/>
              </w:rPr>
              <w:br/>
            </w:r>
            <w:r>
              <w:rPr>
                <w:rStyle w:val="21"/>
                <w:rFonts w:eastAsiaTheme="minorEastAsia"/>
              </w:rPr>
              <w:lastRenderedPageBreak/>
              <w:t>укрепление единства и</w:t>
            </w:r>
            <w:r>
              <w:rPr>
                <w:rStyle w:val="21"/>
                <w:rFonts w:eastAsiaTheme="minorEastAsia"/>
              </w:rPr>
              <w:br/>
              <w:t>добрососедских отношений между</w:t>
            </w:r>
            <w:r>
              <w:rPr>
                <w:rStyle w:val="21"/>
                <w:rFonts w:eastAsiaTheme="minorEastAsia"/>
              </w:rPr>
              <w:br/>
              <w:t>народами Дагестана</w:t>
            </w:r>
          </w:p>
        </w:tc>
        <w:tc>
          <w:tcPr>
            <w:tcW w:w="3550" w:type="dxa"/>
            <w:gridSpan w:val="2"/>
          </w:tcPr>
          <w:p w:rsidR="006D6C18" w:rsidRDefault="006D6C18" w:rsidP="00E320A4">
            <w:pPr>
              <w:spacing w:line="317" w:lineRule="exact"/>
              <w:jc w:val="center"/>
            </w:pPr>
            <w:r>
              <w:rPr>
                <w:rStyle w:val="21"/>
                <w:rFonts w:eastAsiaTheme="minorEastAsia"/>
              </w:rPr>
              <w:lastRenderedPageBreak/>
              <w:br/>
              <w:t>МКУ «Управление образования Казбековского района»</w:t>
            </w:r>
          </w:p>
        </w:tc>
        <w:tc>
          <w:tcPr>
            <w:tcW w:w="1701" w:type="dxa"/>
          </w:tcPr>
          <w:p w:rsidR="006D6C18" w:rsidRDefault="006D6C18" w:rsidP="00E320A4">
            <w:pPr>
              <w:spacing w:before="120" w:line="240" w:lineRule="exact"/>
              <w:jc w:val="center"/>
            </w:pPr>
            <w:r>
              <w:rPr>
                <w:rStyle w:val="21"/>
                <w:rFonts w:eastAsiaTheme="minorEastAsia"/>
              </w:rPr>
              <w:t>постоянно</w:t>
            </w:r>
          </w:p>
        </w:tc>
        <w:tc>
          <w:tcPr>
            <w:tcW w:w="3546" w:type="dxa"/>
          </w:tcPr>
          <w:p w:rsidR="006D6C18" w:rsidRDefault="006D6C18" w:rsidP="00E320A4">
            <w:pPr>
              <w:spacing w:line="317" w:lineRule="exact"/>
              <w:jc w:val="center"/>
            </w:pPr>
            <w:r>
              <w:rPr>
                <w:rStyle w:val="21"/>
                <w:rFonts w:eastAsiaTheme="minorEastAsia"/>
              </w:rPr>
              <w:t>Воспитание дагестанской</w:t>
            </w:r>
            <w:r>
              <w:rPr>
                <w:rStyle w:val="21"/>
                <w:rFonts w:eastAsiaTheme="minorEastAsia"/>
              </w:rPr>
              <w:br/>
              <w:t>молодежи в духе народных</w:t>
            </w:r>
            <w:r>
              <w:rPr>
                <w:rStyle w:val="21"/>
                <w:rFonts w:eastAsiaTheme="minorEastAsia"/>
              </w:rPr>
              <w:br/>
              <w:t>традиций и обычаев, пропаганда единства народов</w:t>
            </w:r>
            <w:r>
              <w:rPr>
                <w:rStyle w:val="21"/>
                <w:rFonts w:eastAsiaTheme="minorEastAsia"/>
              </w:rPr>
              <w:br/>
              <w:t>Дагестана как объединяющей</w:t>
            </w:r>
            <w:r>
              <w:rPr>
                <w:rStyle w:val="21"/>
                <w:rFonts w:eastAsiaTheme="minorEastAsia"/>
              </w:rPr>
              <w:br/>
            </w:r>
            <w:r>
              <w:rPr>
                <w:rStyle w:val="21"/>
                <w:rFonts w:eastAsiaTheme="minorEastAsia"/>
              </w:rPr>
              <w:lastRenderedPageBreak/>
              <w:t>идеи, являющейся</w:t>
            </w:r>
            <w:r>
              <w:rPr>
                <w:rStyle w:val="21"/>
                <w:rFonts w:eastAsiaTheme="minorEastAsia"/>
              </w:rPr>
              <w:br/>
              <w:t>фундаментом для развития и</w:t>
            </w:r>
            <w:r>
              <w:rPr>
                <w:rStyle w:val="21"/>
                <w:rFonts w:eastAsiaTheme="minorEastAsia"/>
              </w:rPr>
              <w:br/>
              <w:t>процветания района.</w:t>
            </w:r>
          </w:p>
        </w:tc>
        <w:tc>
          <w:tcPr>
            <w:tcW w:w="1194" w:type="dxa"/>
          </w:tcPr>
          <w:p w:rsidR="006D6C18" w:rsidRDefault="006D6C18" w:rsidP="00E320A4">
            <w:pPr>
              <w:jc w:val="center"/>
              <w:rPr>
                <w:sz w:val="2"/>
                <w:szCs w:val="2"/>
              </w:rPr>
            </w:pPr>
          </w:p>
        </w:tc>
      </w:tr>
      <w:tr w:rsidR="006D6C18" w:rsidTr="00E32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155"/>
        </w:trPr>
        <w:tc>
          <w:tcPr>
            <w:tcW w:w="709" w:type="dxa"/>
          </w:tcPr>
          <w:p w:rsidR="006D6C18" w:rsidRDefault="00CA60CA" w:rsidP="00E320A4">
            <w:pPr>
              <w:jc w:val="center"/>
              <w:rPr>
                <w:sz w:val="2"/>
                <w:szCs w:val="2"/>
              </w:rPr>
            </w:pPr>
            <w:r>
              <w:rPr>
                <w:rStyle w:val="21"/>
                <w:rFonts w:eastAsiaTheme="minorEastAsia"/>
              </w:rPr>
              <w:lastRenderedPageBreak/>
              <w:t>18.</w:t>
            </w:r>
          </w:p>
        </w:tc>
        <w:tc>
          <w:tcPr>
            <w:tcW w:w="4388" w:type="dxa"/>
          </w:tcPr>
          <w:p w:rsidR="006D6C18" w:rsidRPr="009D7DB3" w:rsidRDefault="006D6C18" w:rsidP="00E320A4">
            <w:pPr>
              <w:spacing w:line="317" w:lineRule="exact"/>
              <w:jc w:val="center"/>
              <w:rPr>
                <w:rFonts w:eastAsiaTheme="minorEastAsia"/>
                <w:color w:val="000000"/>
                <w:lang w:bidi="ru-RU"/>
              </w:rPr>
            </w:pPr>
            <w:r>
              <w:rPr>
                <w:rStyle w:val="21"/>
                <w:rFonts w:eastAsiaTheme="minorEastAsia"/>
              </w:rPr>
              <w:t>Организация пропаганды среди</w:t>
            </w:r>
            <w:r>
              <w:rPr>
                <w:rStyle w:val="21"/>
                <w:rFonts w:eastAsiaTheme="minorEastAsia"/>
              </w:rPr>
              <w:br/>
              <w:t>населения ценностей гражданского</w:t>
            </w:r>
            <w:r>
              <w:rPr>
                <w:rStyle w:val="21"/>
                <w:rFonts w:eastAsiaTheme="minorEastAsia"/>
              </w:rPr>
              <w:br/>
              <w:t>общества, основ светского</w:t>
            </w:r>
            <w:r>
              <w:rPr>
                <w:rStyle w:val="21"/>
                <w:rFonts w:eastAsiaTheme="minorEastAsia"/>
              </w:rPr>
              <w:br/>
              <w:t>государства, свободы совести,</w:t>
            </w:r>
            <w:r>
              <w:rPr>
                <w:rStyle w:val="21"/>
                <w:rFonts w:eastAsiaTheme="minorEastAsia"/>
              </w:rPr>
              <w:br/>
              <w:t>религиозной и национальной</w:t>
            </w:r>
            <w:r>
              <w:rPr>
                <w:rStyle w:val="21"/>
                <w:rFonts w:eastAsiaTheme="minorEastAsia"/>
              </w:rPr>
              <w:br/>
              <w:t>толерантности (круглый стол)</w:t>
            </w:r>
          </w:p>
        </w:tc>
        <w:tc>
          <w:tcPr>
            <w:tcW w:w="3550" w:type="dxa"/>
            <w:gridSpan w:val="2"/>
          </w:tcPr>
          <w:p w:rsidR="006D6C18" w:rsidRDefault="006D6C18" w:rsidP="00E320A4">
            <w:pPr>
              <w:spacing w:line="317" w:lineRule="exact"/>
              <w:jc w:val="center"/>
            </w:pPr>
            <w:r>
              <w:rPr>
                <w:rStyle w:val="21"/>
                <w:rFonts w:eastAsiaTheme="minorEastAsia"/>
              </w:rPr>
              <w:t xml:space="preserve"> МКУ «Управление образования Казбековского района»</w:t>
            </w:r>
          </w:p>
        </w:tc>
        <w:tc>
          <w:tcPr>
            <w:tcW w:w="1701" w:type="dxa"/>
          </w:tcPr>
          <w:p w:rsidR="006D6C18" w:rsidRDefault="006D6C18" w:rsidP="00E320A4">
            <w:pPr>
              <w:spacing w:before="120" w:line="240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июль</w:t>
            </w:r>
          </w:p>
          <w:p w:rsidR="006D6C18" w:rsidRDefault="006D6C18" w:rsidP="00E320A4">
            <w:pPr>
              <w:spacing w:before="120" w:line="240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2019г.</w:t>
            </w:r>
          </w:p>
          <w:p w:rsidR="006D6C18" w:rsidRDefault="006D6C18" w:rsidP="00E320A4">
            <w:pPr>
              <w:spacing w:before="120" w:line="240" w:lineRule="exact"/>
              <w:jc w:val="center"/>
            </w:pPr>
          </w:p>
        </w:tc>
        <w:tc>
          <w:tcPr>
            <w:tcW w:w="3546" w:type="dxa"/>
          </w:tcPr>
          <w:p w:rsidR="006D6C18" w:rsidRDefault="006D6C18" w:rsidP="00E320A4">
            <w:pPr>
              <w:spacing w:line="317" w:lineRule="exact"/>
              <w:jc w:val="center"/>
            </w:pPr>
            <w:r>
              <w:rPr>
                <w:rStyle w:val="21"/>
                <w:rFonts w:eastAsiaTheme="minorEastAsia"/>
              </w:rPr>
              <w:t xml:space="preserve">Усиление факторов формирования </w:t>
            </w:r>
            <w:proofErr w:type="spellStart"/>
            <w:r>
              <w:rPr>
                <w:rStyle w:val="21"/>
                <w:rFonts w:eastAsiaTheme="minorEastAsia"/>
              </w:rPr>
              <w:t>общедагестанской</w:t>
            </w:r>
            <w:proofErr w:type="spellEnd"/>
            <w:r>
              <w:rPr>
                <w:rStyle w:val="21"/>
                <w:rFonts w:eastAsiaTheme="minorEastAsia"/>
              </w:rPr>
              <w:t>,</w:t>
            </w:r>
            <w:r>
              <w:rPr>
                <w:rStyle w:val="21"/>
                <w:rFonts w:eastAsiaTheme="minorEastAsia"/>
              </w:rPr>
              <w:br/>
              <w:t>общероссийской идентичности, укрепление государственности, межнациональных</w:t>
            </w:r>
            <w:r>
              <w:rPr>
                <w:rStyle w:val="21"/>
                <w:rFonts w:eastAsiaTheme="minorEastAsia"/>
              </w:rPr>
              <w:br/>
              <w:t>отношений, снижение уровня</w:t>
            </w:r>
            <w:r>
              <w:rPr>
                <w:rStyle w:val="21"/>
                <w:rFonts w:eastAsiaTheme="minorEastAsia"/>
              </w:rPr>
              <w:br/>
              <w:t>религиозного противостояния</w:t>
            </w:r>
          </w:p>
        </w:tc>
        <w:tc>
          <w:tcPr>
            <w:tcW w:w="1194" w:type="dxa"/>
          </w:tcPr>
          <w:p w:rsidR="006D6C18" w:rsidRDefault="006D6C18" w:rsidP="00E320A4">
            <w:pPr>
              <w:jc w:val="center"/>
              <w:rPr>
                <w:sz w:val="2"/>
                <w:szCs w:val="2"/>
              </w:rPr>
            </w:pPr>
          </w:p>
        </w:tc>
      </w:tr>
      <w:tr w:rsidR="006D6C18" w:rsidTr="00E32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19"/>
        </w:trPr>
        <w:tc>
          <w:tcPr>
            <w:tcW w:w="709" w:type="dxa"/>
          </w:tcPr>
          <w:p w:rsidR="006D6C18" w:rsidRDefault="00CA60CA" w:rsidP="00E320A4">
            <w:pPr>
              <w:jc w:val="center"/>
              <w:rPr>
                <w:sz w:val="2"/>
                <w:szCs w:val="2"/>
              </w:rPr>
            </w:pPr>
            <w:r>
              <w:rPr>
                <w:rStyle w:val="21"/>
                <w:rFonts w:eastAsiaTheme="minorEastAsia"/>
              </w:rPr>
              <w:t>19.</w:t>
            </w:r>
          </w:p>
        </w:tc>
        <w:tc>
          <w:tcPr>
            <w:tcW w:w="4388" w:type="dxa"/>
          </w:tcPr>
          <w:p w:rsidR="006D6C18" w:rsidRDefault="006D6C18" w:rsidP="00E320A4">
            <w:pPr>
              <w:spacing w:line="317" w:lineRule="exact"/>
            </w:pPr>
            <w:r>
              <w:t xml:space="preserve">      Проведение ХХХУ1-спартакиады школьников района под девизом «Учащаяся молодежь против </w:t>
            </w:r>
            <w:proofErr w:type="spellStart"/>
            <w:proofErr w:type="gramStart"/>
            <w:r>
              <w:t>против</w:t>
            </w:r>
            <w:proofErr w:type="spellEnd"/>
            <w:proofErr w:type="gramEnd"/>
            <w:r>
              <w:t xml:space="preserve"> терроризма и экстремизма»</w:t>
            </w:r>
          </w:p>
        </w:tc>
        <w:tc>
          <w:tcPr>
            <w:tcW w:w="3550" w:type="dxa"/>
            <w:gridSpan w:val="2"/>
          </w:tcPr>
          <w:p w:rsidR="006D6C18" w:rsidRDefault="006D6C18" w:rsidP="00E320A4">
            <w:pPr>
              <w:spacing w:line="317" w:lineRule="exact"/>
            </w:pPr>
            <w:r>
              <w:t xml:space="preserve">     МКУ «Управление образования Казбековского района»</w:t>
            </w:r>
          </w:p>
        </w:tc>
        <w:tc>
          <w:tcPr>
            <w:tcW w:w="1701" w:type="dxa"/>
          </w:tcPr>
          <w:p w:rsidR="006D6C18" w:rsidRDefault="006D6C18" w:rsidP="00E320A4">
            <w:pPr>
              <w:spacing w:after="120" w:line="240" w:lineRule="exact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2019-2020 </w:t>
            </w:r>
            <w:proofErr w:type="spellStart"/>
            <w:r>
              <w:t>уч.года</w:t>
            </w:r>
            <w:proofErr w:type="spellEnd"/>
            <w:r>
              <w:t xml:space="preserve">    </w:t>
            </w:r>
          </w:p>
        </w:tc>
        <w:tc>
          <w:tcPr>
            <w:tcW w:w="3546" w:type="dxa"/>
            <w:vAlign w:val="bottom"/>
          </w:tcPr>
          <w:p w:rsidR="006D6C18" w:rsidRDefault="006D6C18" w:rsidP="00E320A4">
            <w:pPr>
              <w:spacing w:line="317" w:lineRule="exact"/>
            </w:pPr>
            <w:r>
              <w:t xml:space="preserve">    Формирование здорового образа жизни учащихся и укрепление дружбы между ними.</w:t>
            </w:r>
          </w:p>
        </w:tc>
        <w:tc>
          <w:tcPr>
            <w:tcW w:w="1194" w:type="dxa"/>
          </w:tcPr>
          <w:p w:rsidR="006D6C18" w:rsidRPr="00703BF5" w:rsidRDefault="006D6C18" w:rsidP="00E320A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6D6C18" w:rsidTr="00E32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454"/>
        </w:trPr>
        <w:tc>
          <w:tcPr>
            <w:tcW w:w="709" w:type="dxa"/>
          </w:tcPr>
          <w:p w:rsidR="006D6C18" w:rsidRDefault="00CA60CA" w:rsidP="00E320A4">
            <w:pPr>
              <w:jc w:val="center"/>
              <w:rPr>
                <w:sz w:val="2"/>
                <w:szCs w:val="2"/>
              </w:rPr>
            </w:pPr>
            <w:r>
              <w:rPr>
                <w:rStyle w:val="21"/>
                <w:rFonts w:eastAsiaTheme="minorEastAsia"/>
              </w:rPr>
              <w:t>20.</w:t>
            </w:r>
          </w:p>
        </w:tc>
        <w:tc>
          <w:tcPr>
            <w:tcW w:w="4388" w:type="dxa"/>
          </w:tcPr>
          <w:p w:rsidR="006D6C18" w:rsidRDefault="006D6C18" w:rsidP="00E320A4">
            <w:pPr>
              <w:spacing w:line="317" w:lineRule="exact"/>
              <w:jc w:val="center"/>
            </w:pPr>
            <w:r>
              <w:rPr>
                <w:rStyle w:val="21"/>
                <w:rFonts w:eastAsiaTheme="minorEastAsia"/>
              </w:rPr>
              <w:t>Проведение районных конкурсов сочинений и плакатов</w:t>
            </w:r>
            <w:r>
              <w:rPr>
                <w:rStyle w:val="21"/>
                <w:rFonts w:eastAsiaTheme="minorEastAsia"/>
              </w:rPr>
              <w:br/>
              <w:t>по антитеррористической тематике.</w:t>
            </w:r>
          </w:p>
        </w:tc>
        <w:tc>
          <w:tcPr>
            <w:tcW w:w="3550" w:type="dxa"/>
            <w:gridSpan w:val="2"/>
          </w:tcPr>
          <w:p w:rsidR="006D6C18" w:rsidRDefault="006D6C18" w:rsidP="00E320A4">
            <w:pPr>
              <w:spacing w:line="317" w:lineRule="exact"/>
              <w:jc w:val="center"/>
            </w:pPr>
            <w:r>
              <w:rPr>
                <w:rStyle w:val="21"/>
                <w:rFonts w:eastAsiaTheme="minorEastAsia"/>
              </w:rPr>
              <w:t xml:space="preserve">МКУ «Управление </w:t>
            </w:r>
            <w:proofErr w:type="spellStart"/>
            <w:r>
              <w:rPr>
                <w:rStyle w:val="21"/>
                <w:rFonts w:eastAsiaTheme="minorEastAsia"/>
              </w:rPr>
              <w:t>образованияКазбековского</w:t>
            </w:r>
            <w:proofErr w:type="spellEnd"/>
            <w:r>
              <w:rPr>
                <w:rStyle w:val="21"/>
                <w:rFonts w:eastAsiaTheme="minorEastAsia"/>
              </w:rPr>
              <w:t xml:space="preserve"> района»</w:t>
            </w:r>
          </w:p>
        </w:tc>
        <w:tc>
          <w:tcPr>
            <w:tcW w:w="1701" w:type="dxa"/>
          </w:tcPr>
          <w:p w:rsidR="006D6C18" w:rsidRDefault="006D6C18" w:rsidP="00E320A4">
            <w:pPr>
              <w:spacing w:after="120" w:line="240" w:lineRule="exact"/>
              <w:jc w:val="center"/>
            </w:pPr>
            <w:r>
              <w:t>сентябрь</w:t>
            </w:r>
          </w:p>
          <w:p w:rsidR="006D6C18" w:rsidRDefault="006D6C18" w:rsidP="00E320A4">
            <w:pPr>
              <w:spacing w:after="120" w:line="240" w:lineRule="exact"/>
              <w:jc w:val="center"/>
            </w:pPr>
            <w:r>
              <w:t>2020г.</w:t>
            </w:r>
          </w:p>
        </w:tc>
        <w:tc>
          <w:tcPr>
            <w:tcW w:w="3546" w:type="dxa"/>
            <w:vAlign w:val="bottom"/>
          </w:tcPr>
          <w:p w:rsidR="006D6C18" w:rsidRDefault="006D6C18" w:rsidP="00E320A4">
            <w:pPr>
              <w:spacing w:line="317" w:lineRule="exact"/>
            </w:pPr>
            <w:r>
              <w:rPr>
                <w:rStyle w:val="21"/>
                <w:rFonts w:eastAsiaTheme="minorEastAsia"/>
              </w:rPr>
              <w:t>Повышение интеллектуальн</w:t>
            </w:r>
            <w:proofErr w:type="gramStart"/>
            <w:r>
              <w:rPr>
                <w:rStyle w:val="21"/>
                <w:rFonts w:eastAsiaTheme="minorEastAsia"/>
              </w:rPr>
              <w:t>о-</w:t>
            </w:r>
            <w:proofErr w:type="gramEnd"/>
            <w:r>
              <w:rPr>
                <w:rStyle w:val="21"/>
                <w:rFonts w:eastAsiaTheme="minorEastAsia"/>
              </w:rPr>
              <w:t xml:space="preserve"> познавательного уровня учащихся</w:t>
            </w:r>
            <w:r>
              <w:rPr>
                <w:rStyle w:val="21"/>
                <w:rFonts w:eastAsiaTheme="minorEastAsia"/>
              </w:rPr>
              <w:br/>
              <w:t>сфере противодействия</w:t>
            </w:r>
            <w:r>
              <w:rPr>
                <w:rStyle w:val="21"/>
                <w:rFonts w:eastAsiaTheme="minorEastAsia"/>
              </w:rPr>
              <w:br/>
              <w:t>экстремизму и терроризму</w:t>
            </w:r>
          </w:p>
        </w:tc>
        <w:tc>
          <w:tcPr>
            <w:tcW w:w="1194" w:type="dxa"/>
          </w:tcPr>
          <w:p w:rsidR="006D6C18" w:rsidRPr="00703BF5" w:rsidRDefault="006D6C18" w:rsidP="00E320A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03BF5">
              <w:rPr>
                <w:sz w:val="20"/>
                <w:szCs w:val="20"/>
              </w:rPr>
              <w:t>10.0</w:t>
            </w:r>
          </w:p>
        </w:tc>
      </w:tr>
      <w:tr w:rsidR="006D6C18" w:rsidTr="00E32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304"/>
        </w:trPr>
        <w:tc>
          <w:tcPr>
            <w:tcW w:w="709" w:type="dxa"/>
          </w:tcPr>
          <w:p w:rsidR="006D6C18" w:rsidRPr="00CA60CA" w:rsidRDefault="00CA60CA" w:rsidP="00E320A4">
            <w:pPr>
              <w:jc w:val="center"/>
              <w:rPr>
                <w:sz w:val="2"/>
                <w:szCs w:val="2"/>
              </w:rPr>
            </w:pPr>
            <w:r>
              <w:rPr>
                <w:rStyle w:val="21"/>
                <w:rFonts w:eastAsiaTheme="minorEastAsia"/>
              </w:rPr>
              <w:t>21.</w:t>
            </w:r>
          </w:p>
        </w:tc>
        <w:tc>
          <w:tcPr>
            <w:tcW w:w="4388" w:type="dxa"/>
            <w:vAlign w:val="bottom"/>
          </w:tcPr>
          <w:p w:rsidR="006D6C18" w:rsidRDefault="006D6C18" w:rsidP="00E320A4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Организация «тимуровского и</w:t>
            </w:r>
            <w:r>
              <w:rPr>
                <w:rStyle w:val="21"/>
                <w:rFonts w:eastAsiaTheme="minorEastAsia"/>
              </w:rPr>
              <w:br/>
              <w:t xml:space="preserve">волонтерского движения </w:t>
            </w:r>
            <w:proofErr w:type="gramStart"/>
            <w:r>
              <w:rPr>
                <w:rStyle w:val="21"/>
                <w:rFonts w:eastAsiaTheme="minorEastAsia"/>
              </w:rPr>
              <w:t>по</w:t>
            </w:r>
            <w:proofErr w:type="gramEnd"/>
          </w:p>
          <w:p w:rsidR="006D6C18" w:rsidRDefault="006D6C18" w:rsidP="00E320A4">
            <w:pPr>
              <w:spacing w:line="293" w:lineRule="exact"/>
              <w:jc w:val="center"/>
            </w:pPr>
            <w:r>
              <w:rPr>
                <w:rStyle w:val="21"/>
                <w:rFonts w:eastAsiaTheme="minorEastAsia"/>
              </w:rPr>
              <w:t>оказанию помощи семьям погибших в результате террористических</w:t>
            </w:r>
            <w:r>
              <w:rPr>
                <w:rStyle w:val="21"/>
                <w:rFonts w:eastAsiaTheme="minorEastAsia"/>
              </w:rPr>
              <w:br/>
              <w:t>актов и локальных конфликтов</w:t>
            </w:r>
          </w:p>
        </w:tc>
        <w:tc>
          <w:tcPr>
            <w:tcW w:w="3550" w:type="dxa"/>
            <w:gridSpan w:val="2"/>
          </w:tcPr>
          <w:p w:rsidR="006D6C18" w:rsidRDefault="00F85EC8" w:rsidP="00E320A4">
            <w:pPr>
              <w:spacing w:line="293" w:lineRule="exact"/>
            </w:pPr>
            <w:r>
              <w:rPr>
                <w:rStyle w:val="21"/>
                <w:rFonts w:eastAsiaTheme="minorEastAsia"/>
              </w:rPr>
              <w:t xml:space="preserve">  МКУ «Управление образования Казбековского района.</w:t>
            </w:r>
          </w:p>
        </w:tc>
        <w:tc>
          <w:tcPr>
            <w:tcW w:w="1701" w:type="dxa"/>
          </w:tcPr>
          <w:p w:rsidR="006D6C18" w:rsidRDefault="00F85EC8" w:rsidP="00E320A4">
            <w:pPr>
              <w:spacing w:after="180" w:line="240" w:lineRule="exact"/>
            </w:pPr>
            <w:r>
              <w:t xml:space="preserve"> 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3546" w:type="dxa"/>
          </w:tcPr>
          <w:p w:rsidR="006D6C18" w:rsidRDefault="006D6C18" w:rsidP="00E320A4">
            <w:pPr>
              <w:spacing w:line="293" w:lineRule="exact"/>
              <w:jc w:val="center"/>
            </w:pPr>
            <w:r>
              <w:rPr>
                <w:rStyle w:val="21"/>
                <w:rFonts w:eastAsiaTheme="minorEastAsia"/>
              </w:rPr>
              <w:t>Преодоление экстремистских</w:t>
            </w:r>
            <w:r>
              <w:rPr>
                <w:rStyle w:val="21"/>
                <w:rFonts w:eastAsiaTheme="minorEastAsia"/>
              </w:rPr>
              <w:br/>
              <w:t>проявлений отдельных групп</w:t>
            </w:r>
            <w:r>
              <w:rPr>
                <w:rStyle w:val="21"/>
                <w:rFonts w:eastAsiaTheme="minorEastAsia"/>
              </w:rPr>
              <w:br/>
              <w:t>граждан и других</w:t>
            </w:r>
            <w:r>
              <w:rPr>
                <w:rStyle w:val="21"/>
                <w:rFonts w:eastAsiaTheme="minorEastAsia"/>
              </w:rPr>
              <w:br/>
              <w:t>негативных явлений</w:t>
            </w:r>
          </w:p>
        </w:tc>
        <w:tc>
          <w:tcPr>
            <w:tcW w:w="1194" w:type="dxa"/>
          </w:tcPr>
          <w:p w:rsidR="006D6C18" w:rsidRPr="00703BF5" w:rsidRDefault="006D6C18" w:rsidP="00E320A4">
            <w:pPr>
              <w:spacing w:line="317" w:lineRule="exact"/>
              <w:jc w:val="center"/>
              <w:rPr>
                <w:sz w:val="20"/>
                <w:szCs w:val="20"/>
              </w:rPr>
            </w:pPr>
            <w:r w:rsidRPr="00703BF5">
              <w:rPr>
                <w:sz w:val="20"/>
                <w:szCs w:val="20"/>
              </w:rPr>
              <w:t>20.0</w:t>
            </w:r>
          </w:p>
        </w:tc>
      </w:tr>
      <w:tr w:rsidR="006D6C18" w:rsidTr="00E32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141"/>
        </w:trPr>
        <w:tc>
          <w:tcPr>
            <w:tcW w:w="709" w:type="dxa"/>
          </w:tcPr>
          <w:p w:rsidR="006D6C18" w:rsidRDefault="00CA60CA" w:rsidP="00E320A4">
            <w:pPr>
              <w:jc w:val="center"/>
              <w:rPr>
                <w:sz w:val="2"/>
                <w:szCs w:val="2"/>
              </w:rPr>
            </w:pPr>
            <w:r>
              <w:rPr>
                <w:rStyle w:val="21"/>
                <w:rFonts w:eastAsiaTheme="minorEastAsia"/>
              </w:rPr>
              <w:t>22.</w:t>
            </w:r>
          </w:p>
        </w:tc>
        <w:tc>
          <w:tcPr>
            <w:tcW w:w="4388" w:type="dxa"/>
            <w:vAlign w:val="bottom"/>
          </w:tcPr>
          <w:p w:rsidR="006D6C18" w:rsidRDefault="006D6C18" w:rsidP="00E320A4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Проведение круглых столов с</w:t>
            </w:r>
            <w:r>
              <w:rPr>
                <w:rStyle w:val="21"/>
                <w:rFonts w:eastAsiaTheme="minorEastAsia"/>
              </w:rPr>
              <w:br/>
              <w:t>участием представителей</w:t>
            </w:r>
          </w:p>
          <w:p w:rsidR="006D6C18" w:rsidRDefault="006D6C18" w:rsidP="00E320A4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 xml:space="preserve">правоохранительных органов, образовательных учреждений, религиозных и общественных организаций с целью </w:t>
            </w:r>
            <w:proofErr w:type="gramStart"/>
            <w:r>
              <w:rPr>
                <w:rStyle w:val="21"/>
                <w:rFonts w:eastAsiaTheme="minorEastAsia"/>
              </w:rPr>
              <w:t>разъяснения учащейся молодежи вопросов противодействия экстремизма</w:t>
            </w:r>
            <w:proofErr w:type="gramEnd"/>
            <w:r>
              <w:rPr>
                <w:rStyle w:val="21"/>
                <w:rFonts w:eastAsiaTheme="minorEastAsia"/>
              </w:rPr>
              <w:t xml:space="preserve"> и</w:t>
            </w:r>
          </w:p>
          <w:p w:rsidR="006D6C18" w:rsidRDefault="006D6C18" w:rsidP="00E320A4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lastRenderedPageBreak/>
              <w:t>терроризма</w:t>
            </w:r>
          </w:p>
          <w:p w:rsidR="006D6C18" w:rsidRPr="00CC7987" w:rsidRDefault="006D6C18" w:rsidP="00E320A4">
            <w:pPr>
              <w:spacing w:line="293" w:lineRule="exact"/>
              <w:jc w:val="center"/>
              <w:rPr>
                <w:rFonts w:eastAsiaTheme="minorEastAsia"/>
                <w:color w:val="000000"/>
                <w:lang w:bidi="ru-RU"/>
              </w:rPr>
            </w:pPr>
            <w:r>
              <w:rPr>
                <w:rStyle w:val="21"/>
                <w:rFonts w:eastAsiaTheme="minorEastAsia"/>
              </w:rPr>
              <w:br/>
              <w:t>вия экстремизму и терроризму</w:t>
            </w:r>
          </w:p>
        </w:tc>
        <w:tc>
          <w:tcPr>
            <w:tcW w:w="3550" w:type="dxa"/>
            <w:gridSpan w:val="2"/>
          </w:tcPr>
          <w:p w:rsidR="006D6C18" w:rsidRDefault="00F85EC8" w:rsidP="00E320A4">
            <w:pPr>
              <w:tabs>
                <w:tab w:val="left" w:pos="435"/>
              </w:tabs>
              <w:spacing w:line="288" w:lineRule="exact"/>
            </w:pPr>
            <w:r>
              <w:lastRenderedPageBreak/>
              <w:t xml:space="preserve">  МКУ</w:t>
            </w:r>
            <w:proofErr w:type="gramStart"/>
            <w:r>
              <w:t>»У</w:t>
            </w:r>
            <w:proofErr w:type="gramEnd"/>
            <w:r>
              <w:t>правление образования Казбековского района.</w:t>
            </w:r>
          </w:p>
        </w:tc>
        <w:tc>
          <w:tcPr>
            <w:tcW w:w="1701" w:type="dxa"/>
          </w:tcPr>
          <w:p w:rsidR="006D6C18" w:rsidRDefault="00F85EC8" w:rsidP="00E320A4">
            <w:pPr>
              <w:spacing w:after="120" w:line="240" w:lineRule="exact"/>
              <w:jc w:val="center"/>
            </w:pPr>
            <w:r>
              <w:t>В год 1 раз</w:t>
            </w:r>
          </w:p>
        </w:tc>
        <w:tc>
          <w:tcPr>
            <w:tcW w:w="3546" w:type="dxa"/>
            <w:vAlign w:val="bottom"/>
          </w:tcPr>
          <w:p w:rsidR="006D6C18" w:rsidRDefault="006D6C18" w:rsidP="00E320A4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Увеличение числа творческих</w:t>
            </w:r>
            <w:r>
              <w:rPr>
                <w:rStyle w:val="21"/>
                <w:rFonts w:eastAsiaTheme="minorEastAsia"/>
              </w:rPr>
              <w:br/>
              <w:t>и профессиональных</w:t>
            </w:r>
            <w:r>
              <w:rPr>
                <w:rStyle w:val="21"/>
                <w:rFonts w:eastAsiaTheme="minorEastAsia"/>
              </w:rPr>
              <w:br/>
              <w:t>объединений, вовлеченных в</w:t>
            </w:r>
            <w:r>
              <w:rPr>
                <w:rStyle w:val="21"/>
                <w:rFonts w:eastAsiaTheme="minorEastAsia"/>
              </w:rPr>
              <w:br/>
              <w:t>информационно -</w:t>
            </w:r>
            <w:r>
              <w:rPr>
                <w:rStyle w:val="21"/>
                <w:rFonts w:eastAsiaTheme="minorEastAsia"/>
              </w:rPr>
              <w:br/>
              <w:t>просветительскую работу по</w:t>
            </w:r>
            <w:r>
              <w:rPr>
                <w:rStyle w:val="21"/>
                <w:rFonts w:eastAsiaTheme="minorEastAsia"/>
              </w:rPr>
              <w:br/>
              <w:t>профилактике экстремизма и</w:t>
            </w:r>
            <w:r>
              <w:rPr>
                <w:rStyle w:val="21"/>
                <w:rFonts w:eastAsiaTheme="minorEastAsia"/>
              </w:rPr>
              <w:br/>
              <w:t>терроризма в молодежной</w:t>
            </w:r>
            <w:r>
              <w:rPr>
                <w:rStyle w:val="21"/>
                <w:rFonts w:eastAsiaTheme="minorEastAsia"/>
              </w:rPr>
              <w:br/>
              <w:t>среде</w:t>
            </w:r>
          </w:p>
          <w:p w:rsidR="006D6C18" w:rsidRDefault="006D6C18" w:rsidP="00E320A4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</w:p>
          <w:p w:rsidR="006D6C18" w:rsidRDefault="006D6C18" w:rsidP="00E320A4">
            <w:pPr>
              <w:spacing w:line="293" w:lineRule="exact"/>
              <w:jc w:val="center"/>
            </w:pPr>
          </w:p>
        </w:tc>
        <w:tc>
          <w:tcPr>
            <w:tcW w:w="1194" w:type="dxa"/>
          </w:tcPr>
          <w:p w:rsidR="006D6C18" w:rsidRDefault="006D6C18" w:rsidP="00E320A4">
            <w:pPr>
              <w:spacing w:line="317" w:lineRule="exact"/>
              <w:jc w:val="center"/>
            </w:pPr>
            <w:r>
              <w:lastRenderedPageBreak/>
              <w:t xml:space="preserve">за счет </w:t>
            </w:r>
            <w:proofErr w:type="gramStart"/>
            <w:r>
              <w:t>текущего</w:t>
            </w:r>
            <w:proofErr w:type="gramEnd"/>
            <w:r>
              <w:t xml:space="preserve"> </w:t>
            </w:r>
            <w:proofErr w:type="spellStart"/>
            <w:r>
              <w:t>финанси-рования</w:t>
            </w:r>
            <w:proofErr w:type="spellEnd"/>
          </w:p>
        </w:tc>
      </w:tr>
      <w:tr w:rsidR="006D6C18" w:rsidTr="00E32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87"/>
        </w:trPr>
        <w:tc>
          <w:tcPr>
            <w:tcW w:w="709" w:type="dxa"/>
          </w:tcPr>
          <w:p w:rsidR="006D6C18" w:rsidRDefault="00CA60CA" w:rsidP="00E320A4">
            <w:pPr>
              <w:jc w:val="center"/>
              <w:rPr>
                <w:sz w:val="2"/>
                <w:szCs w:val="2"/>
              </w:rPr>
            </w:pPr>
            <w:r>
              <w:rPr>
                <w:rStyle w:val="21"/>
                <w:rFonts w:eastAsiaTheme="minorEastAsia"/>
              </w:rPr>
              <w:lastRenderedPageBreak/>
              <w:t>23.</w:t>
            </w:r>
          </w:p>
        </w:tc>
        <w:tc>
          <w:tcPr>
            <w:tcW w:w="4388" w:type="dxa"/>
          </w:tcPr>
          <w:p w:rsidR="006D6C18" w:rsidRDefault="006D6C18" w:rsidP="00E320A4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Организация в школах района</w:t>
            </w:r>
            <w:r>
              <w:rPr>
                <w:rStyle w:val="21"/>
                <w:rFonts w:eastAsiaTheme="minorEastAsia"/>
              </w:rPr>
              <w:br/>
              <w:t>дней борьбы против экстремизма</w:t>
            </w:r>
            <w:r>
              <w:rPr>
                <w:rStyle w:val="21"/>
                <w:rFonts w:eastAsiaTheme="minorEastAsia"/>
              </w:rPr>
              <w:br/>
              <w:t>и терроризма с проведением</w:t>
            </w:r>
          </w:p>
          <w:p w:rsidR="006D6C18" w:rsidRDefault="006D6C18" w:rsidP="00E320A4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 xml:space="preserve">диспутов, обсуждений, бесед </w:t>
            </w:r>
            <w:proofErr w:type="gramStart"/>
            <w:r>
              <w:rPr>
                <w:rStyle w:val="21"/>
                <w:rFonts w:eastAsiaTheme="minorEastAsia"/>
              </w:rPr>
              <w:t>с</w:t>
            </w:r>
            <w:proofErr w:type="gramEnd"/>
          </w:p>
          <w:p w:rsidR="006D6C18" w:rsidRDefault="006D6C18" w:rsidP="00E320A4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просмотром документальных фильмов</w:t>
            </w:r>
          </w:p>
          <w:p w:rsidR="006D6C18" w:rsidRPr="004D0E9E" w:rsidRDefault="006D6C18" w:rsidP="00E320A4">
            <w:pPr>
              <w:spacing w:line="293" w:lineRule="exact"/>
              <w:jc w:val="center"/>
              <w:rPr>
                <w:rFonts w:eastAsiaTheme="minorEastAsia"/>
                <w:color w:val="000000"/>
                <w:lang w:bidi="ru-RU"/>
              </w:rPr>
            </w:pPr>
          </w:p>
        </w:tc>
        <w:tc>
          <w:tcPr>
            <w:tcW w:w="3550" w:type="dxa"/>
            <w:gridSpan w:val="2"/>
          </w:tcPr>
          <w:p w:rsidR="006D6C18" w:rsidRDefault="006D6C18" w:rsidP="00E320A4">
            <w:pPr>
              <w:spacing w:line="293" w:lineRule="exact"/>
              <w:jc w:val="center"/>
            </w:pPr>
            <w:r>
              <w:rPr>
                <w:rStyle w:val="21"/>
                <w:rFonts w:eastAsiaTheme="minorEastAsia"/>
              </w:rPr>
              <w:t>МКУ « Управление образования Казбековского района»</w:t>
            </w:r>
          </w:p>
        </w:tc>
        <w:tc>
          <w:tcPr>
            <w:tcW w:w="1701" w:type="dxa"/>
          </w:tcPr>
          <w:p w:rsidR="006D6C18" w:rsidRDefault="006D6C18" w:rsidP="00E320A4">
            <w:pPr>
              <w:spacing w:after="120" w:line="240" w:lineRule="exact"/>
              <w:jc w:val="center"/>
            </w:pPr>
            <w:r>
              <w:t>сентябрь</w:t>
            </w:r>
          </w:p>
          <w:p w:rsidR="006D6C18" w:rsidRDefault="006D6C18" w:rsidP="00E320A4">
            <w:pPr>
              <w:spacing w:after="120" w:line="240" w:lineRule="exact"/>
              <w:jc w:val="center"/>
            </w:pPr>
            <w:r>
              <w:t>2020г.</w:t>
            </w:r>
          </w:p>
        </w:tc>
        <w:tc>
          <w:tcPr>
            <w:tcW w:w="3546" w:type="dxa"/>
          </w:tcPr>
          <w:p w:rsidR="006D6C18" w:rsidRDefault="006D6C18" w:rsidP="00E320A4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Активация информационно</w:t>
            </w:r>
            <w:r>
              <w:rPr>
                <w:rStyle w:val="21"/>
                <w:rFonts w:eastAsiaTheme="minorEastAsia"/>
              </w:rPr>
              <w:br/>
              <w:t>разъяснительной работы среди</w:t>
            </w:r>
            <w:r>
              <w:rPr>
                <w:rStyle w:val="21"/>
                <w:rFonts w:eastAsiaTheme="minorEastAsia"/>
              </w:rPr>
              <w:br/>
              <w:t>молодежи по проблемам</w:t>
            </w:r>
            <w:r>
              <w:rPr>
                <w:rStyle w:val="21"/>
                <w:rFonts w:eastAsiaTheme="minorEastAsia"/>
              </w:rPr>
              <w:br/>
              <w:t>противодействия экстремизму</w:t>
            </w:r>
            <w:r>
              <w:rPr>
                <w:rStyle w:val="21"/>
                <w:rFonts w:eastAsiaTheme="minorEastAsia"/>
              </w:rPr>
              <w:br/>
              <w:t>и терроризму</w:t>
            </w:r>
          </w:p>
          <w:p w:rsidR="006D6C18" w:rsidRDefault="006D6C18" w:rsidP="00E320A4">
            <w:pPr>
              <w:spacing w:line="293" w:lineRule="exact"/>
              <w:jc w:val="center"/>
            </w:pPr>
          </w:p>
        </w:tc>
        <w:tc>
          <w:tcPr>
            <w:tcW w:w="1194" w:type="dxa"/>
          </w:tcPr>
          <w:p w:rsidR="006D6C18" w:rsidRDefault="006D6C18" w:rsidP="00E320A4">
            <w:pPr>
              <w:spacing w:line="317" w:lineRule="exact"/>
              <w:jc w:val="center"/>
            </w:pPr>
            <w:r>
              <w:t xml:space="preserve">за счет </w:t>
            </w:r>
            <w:proofErr w:type="gramStart"/>
            <w:r>
              <w:t>текущего</w:t>
            </w:r>
            <w:proofErr w:type="gramEnd"/>
            <w:r>
              <w:t xml:space="preserve"> </w:t>
            </w:r>
            <w:proofErr w:type="spellStart"/>
            <w:r>
              <w:t>финанси-рования</w:t>
            </w:r>
            <w:proofErr w:type="spellEnd"/>
          </w:p>
        </w:tc>
      </w:tr>
      <w:tr w:rsidR="00E320A4" w:rsidTr="00E32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209"/>
        </w:trPr>
        <w:tc>
          <w:tcPr>
            <w:tcW w:w="709" w:type="dxa"/>
          </w:tcPr>
          <w:p w:rsidR="00E320A4" w:rsidRPr="00E320A4" w:rsidRDefault="00E320A4" w:rsidP="00E320A4">
            <w:pPr>
              <w:jc w:val="center"/>
            </w:pPr>
            <w:r>
              <w:t>24.</w:t>
            </w:r>
          </w:p>
        </w:tc>
        <w:tc>
          <w:tcPr>
            <w:tcW w:w="4388" w:type="dxa"/>
          </w:tcPr>
          <w:p w:rsidR="00E320A4" w:rsidRPr="00E320A4" w:rsidRDefault="00E320A4" w:rsidP="00E320A4">
            <w:pPr>
              <w:jc w:val="center"/>
            </w:pPr>
            <w:r>
              <w:t>Систематическая индивидуальная и групповая профилактическая работа с детьми из семей НВФ по их реабилитации и адаптации</w:t>
            </w:r>
          </w:p>
        </w:tc>
        <w:tc>
          <w:tcPr>
            <w:tcW w:w="3550" w:type="dxa"/>
            <w:gridSpan w:val="2"/>
          </w:tcPr>
          <w:p w:rsidR="00E320A4" w:rsidRPr="00E320A4" w:rsidRDefault="00E320A4" w:rsidP="00E320A4">
            <w:pPr>
              <w:jc w:val="center"/>
            </w:pPr>
            <w:r>
              <w:rPr>
                <w:rStyle w:val="21"/>
                <w:rFonts w:eastAsiaTheme="minorEastAsia"/>
              </w:rPr>
              <w:t>МКУ « Управление образования Казбековского района»</w:t>
            </w:r>
          </w:p>
        </w:tc>
        <w:tc>
          <w:tcPr>
            <w:tcW w:w="1701" w:type="dxa"/>
          </w:tcPr>
          <w:p w:rsidR="00E320A4" w:rsidRPr="00E320A4" w:rsidRDefault="00E320A4" w:rsidP="00E320A4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3546" w:type="dxa"/>
          </w:tcPr>
          <w:p w:rsidR="00E320A4" w:rsidRPr="00E320A4" w:rsidRDefault="00E320A4" w:rsidP="00E320A4">
            <w:pPr>
              <w:jc w:val="center"/>
            </w:pPr>
            <w:r>
              <w:t xml:space="preserve">Вовлечение детей из семей НВФ в предметные кружки, в спортивные секции и </w:t>
            </w:r>
            <w:proofErr w:type="gramStart"/>
            <w:r>
              <w:t>в</w:t>
            </w:r>
            <w:proofErr w:type="gramEnd"/>
            <w:r>
              <w:t xml:space="preserve"> внеклассные мероприятия.</w:t>
            </w:r>
          </w:p>
        </w:tc>
        <w:tc>
          <w:tcPr>
            <w:tcW w:w="1194" w:type="dxa"/>
          </w:tcPr>
          <w:p w:rsidR="00E320A4" w:rsidRPr="00E320A4" w:rsidRDefault="00E320A4" w:rsidP="00E320A4">
            <w:pPr>
              <w:jc w:val="center"/>
            </w:pPr>
          </w:p>
        </w:tc>
      </w:tr>
      <w:tr w:rsidR="00E320A4" w:rsidTr="00E32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62"/>
        </w:trPr>
        <w:tc>
          <w:tcPr>
            <w:tcW w:w="709" w:type="dxa"/>
          </w:tcPr>
          <w:p w:rsidR="00E320A4" w:rsidRPr="00E320A4" w:rsidRDefault="00E320A4" w:rsidP="00E320A4">
            <w:pPr>
              <w:jc w:val="center"/>
            </w:pPr>
          </w:p>
        </w:tc>
        <w:tc>
          <w:tcPr>
            <w:tcW w:w="4388" w:type="dxa"/>
          </w:tcPr>
          <w:p w:rsidR="00E320A4" w:rsidRPr="00E320A4" w:rsidRDefault="00E320A4" w:rsidP="00E320A4">
            <w:pPr>
              <w:jc w:val="center"/>
            </w:pPr>
            <w:r>
              <w:t>ИТОГО:</w:t>
            </w:r>
          </w:p>
        </w:tc>
        <w:tc>
          <w:tcPr>
            <w:tcW w:w="3550" w:type="dxa"/>
            <w:gridSpan w:val="2"/>
          </w:tcPr>
          <w:p w:rsidR="00E320A4" w:rsidRPr="00E320A4" w:rsidRDefault="00E320A4" w:rsidP="00E320A4">
            <w:pPr>
              <w:jc w:val="center"/>
            </w:pPr>
          </w:p>
        </w:tc>
        <w:tc>
          <w:tcPr>
            <w:tcW w:w="1701" w:type="dxa"/>
          </w:tcPr>
          <w:p w:rsidR="00E320A4" w:rsidRPr="00E320A4" w:rsidRDefault="00E320A4" w:rsidP="00E320A4">
            <w:pPr>
              <w:jc w:val="center"/>
            </w:pPr>
          </w:p>
        </w:tc>
        <w:tc>
          <w:tcPr>
            <w:tcW w:w="3546" w:type="dxa"/>
          </w:tcPr>
          <w:p w:rsidR="00E320A4" w:rsidRPr="00E320A4" w:rsidRDefault="00E320A4" w:rsidP="00E320A4">
            <w:pPr>
              <w:jc w:val="center"/>
            </w:pPr>
          </w:p>
        </w:tc>
        <w:tc>
          <w:tcPr>
            <w:tcW w:w="1194" w:type="dxa"/>
          </w:tcPr>
          <w:p w:rsidR="00E320A4" w:rsidRPr="00E320A4" w:rsidRDefault="00E320A4" w:rsidP="00E320A4">
            <w:pPr>
              <w:jc w:val="center"/>
            </w:pPr>
            <w:r>
              <w:t>165.0</w:t>
            </w:r>
          </w:p>
        </w:tc>
      </w:tr>
    </w:tbl>
    <w:p w:rsidR="0087573F" w:rsidRDefault="0087573F" w:rsidP="00332091">
      <w:pPr>
        <w:jc w:val="center"/>
        <w:rPr>
          <w:sz w:val="2"/>
          <w:szCs w:val="2"/>
        </w:rPr>
      </w:pPr>
    </w:p>
    <w:p w:rsidR="006D6C18" w:rsidRDefault="006D6C18" w:rsidP="00332091">
      <w:pPr>
        <w:jc w:val="center"/>
        <w:rPr>
          <w:sz w:val="2"/>
          <w:szCs w:val="2"/>
        </w:rPr>
      </w:pPr>
    </w:p>
    <w:p w:rsidR="006D6C18" w:rsidRDefault="006D6C18" w:rsidP="00332091">
      <w:pPr>
        <w:jc w:val="center"/>
        <w:rPr>
          <w:sz w:val="2"/>
          <w:szCs w:val="2"/>
        </w:rPr>
      </w:pPr>
    </w:p>
    <w:p w:rsidR="006D6C18" w:rsidRDefault="006D6C18" w:rsidP="00332091">
      <w:pPr>
        <w:jc w:val="center"/>
        <w:rPr>
          <w:sz w:val="2"/>
          <w:szCs w:val="2"/>
        </w:rPr>
      </w:pPr>
    </w:p>
    <w:p w:rsidR="006D6C18" w:rsidRDefault="006D6C18" w:rsidP="00332091">
      <w:pPr>
        <w:jc w:val="center"/>
      </w:pPr>
    </w:p>
    <w:p w:rsidR="002A3026" w:rsidRDefault="002A3026" w:rsidP="00332091">
      <w:pPr>
        <w:jc w:val="center"/>
      </w:pPr>
    </w:p>
    <w:p w:rsidR="002A3026" w:rsidRDefault="002A3026" w:rsidP="00332091">
      <w:pPr>
        <w:jc w:val="center"/>
      </w:pPr>
    </w:p>
    <w:p w:rsidR="002A3026" w:rsidRDefault="002A3026" w:rsidP="00332091">
      <w:pPr>
        <w:jc w:val="center"/>
      </w:pPr>
    </w:p>
    <w:p w:rsidR="0087573F" w:rsidRPr="002A3026" w:rsidRDefault="002A3026" w:rsidP="002A3026">
      <w:pPr>
        <w:jc w:val="center"/>
        <w:rPr>
          <w:b/>
        </w:rPr>
        <w:sectPr w:rsidR="0087573F" w:rsidRPr="002A302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 w:rsidRPr="002A3026">
        <w:rPr>
          <w:b/>
        </w:rPr>
        <w:t>Начальник УО                                                                                             М.И. Магомаев</w:t>
      </w:r>
      <w:r>
        <w:rPr>
          <w:b/>
        </w:rPr>
        <w:t>.</w:t>
      </w:r>
    </w:p>
    <w:p w:rsidR="0087573F" w:rsidRDefault="0087573F" w:rsidP="00332091">
      <w:pPr>
        <w:jc w:val="center"/>
        <w:rPr>
          <w:sz w:val="2"/>
          <w:szCs w:val="2"/>
        </w:rPr>
        <w:sectPr w:rsidR="0087573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573F" w:rsidRDefault="0087573F" w:rsidP="00332091">
      <w:pPr>
        <w:framePr w:wrap="none" w:vAnchor="page" w:hAnchor="page" w:x="820" w:y="343"/>
        <w:jc w:val="center"/>
      </w:pPr>
    </w:p>
    <w:p w:rsidR="0087573F" w:rsidRDefault="0087573F" w:rsidP="00332091">
      <w:pPr>
        <w:spacing w:line="220" w:lineRule="exact"/>
        <w:jc w:val="center"/>
      </w:pPr>
      <w:r>
        <w:rPr>
          <w:rStyle w:val="ae"/>
          <w:rFonts w:eastAsiaTheme="minorEastAsia"/>
        </w:rPr>
        <w:t>7</w:t>
      </w:r>
    </w:p>
    <w:p w:rsidR="008629ED" w:rsidRDefault="008629ED" w:rsidP="00332091">
      <w:pPr>
        <w:jc w:val="center"/>
        <w:rPr>
          <w:sz w:val="2"/>
          <w:szCs w:val="2"/>
        </w:rPr>
      </w:pPr>
    </w:p>
    <w:p w:rsidR="0087573F" w:rsidRDefault="0087573F" w:rsidP="006D6C18">
      <w:pPr>
        <w:rPr>
          <w:sz w:val="2"/>
          <w:szCs w:val="2"/>
        </w:rPr>
        <w:sectPr w:rsidR="0087573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5026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4253"/>
        <w:gridCol w:w="3969"/>
        <w:gridCol w:w="1276"/>
        <w:gridCol w:w="3685"/>
        <w:gridCol w:w="1134"/>
      </w:tblGrid>
      <w:tr w:rsidR="008F53C3" w:rsidTr="006E173E">
        <w:trPr>
          <w:trHeight w:hRule="exact" w:val="1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6D6C18">
            <w:pPr>
              <w:spacing w:line="240" w:lineRule="exact"/>
            </w:pPr>
            <w:r>
              <w:rPr>
                <w:rStyle w:val="21"/>
                <w:rFonts w:eastAsiaTheme="minorEastAsia"/>
              </w:rPr>
              <w:lastRenderedPageBreak/>
              <w:t>30.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3C3" w:rsidRDefault="008F53C3" w:rsidP="00332091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Организация «тимуровского и</w:t>
            </w:r>
            <w:r>
              <w:rPr>
                <w:rStyle w:val="21"/>
                <w:rFonts w:eastAsiaTheme="minorEastAsia"/>
              </w:rPr>
              <w:br/>
              <w:t xml:space="preserve">волонтерского движения </w:t>
            </w:r>
            <w:proofErr w:type="gramStart"/>
            <w:r>
              <w:rPr>
                <w:rStyle w:val="21"/>
                <w:rFonts w:eastAsiaTheme="minorEastAsia"/>
              </w:rPr>
              <w:t>по</w:t>
            </w:r>
            <w:proofErr w:type="gramEnd"/>
          </w:p>
          <w:p w:rsidR="008F53C3" w:rsidRDefault="008F53C3" w:rsidP="00332091">
            <w:pPr>
              <w:spacing w:line="293" w:lineRule="exact"/>
              <w:jc w:val="center"/>
            </w:pPr>
            <w:r>
              <w:rPr>
                <w:rStyle w:val="21"/>
                <w:rFonts w:eastAsiaTheme="minorEastAsia"/>
              </w:rPr>
              <w:t>оказанию помощи семьям погибших в результате террористических</w:t>
            </w:r>
            <w:r>
              <w:rPr>
                <w:rStyle w:val="21"/>
                <w:rFonts w:eastAsiaTheme="minorEastAsia"/>
              </w:rPr>
              <w:br/>
              <w:t>актов и локальных конфликтов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93" w:lineRule="exact"/>
              <w:jc w:val="center"/>
            </w:pPr>
            <w:r>
              <w:rPr>
                <w:rStyle w:val="21"/>
                <w:rFonts w:eastAsiaTheme="minorEastAsia"/>
              </w:rPr>
              <w:t>Отдел администрации по ФК,</w:t>
            </w:r>
            <w:r>
              <w:rPr>
                <w:rStyle w:val="21"/>
                <w:rFonts w:eastAsiaTheme="minorEastAsia"/>
              </w:rPr>
              <w:br/>
              <w:t>спорту, туризму и делам</w:t>
            </w:r>
            <w:r>
              <w:rPr>
                <w:rStyle w:val="21"/>
                <w:rFonts w:eastAsiaTheme="minorEastAsia"/>
              </w:rPr>
              <w:br/>
              <w:t>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DB3" w:rsidRDefault="00520AA1" w:rsidP="00332091">
            <w:pPr>
              <w:spacing w:after="180" w:line="240" w:lineRule="exact"/>
              <w:jc w:val="center"/>
            </w:pPr>
            <w:proofErr w:type="gramStart"/>
            <w:r>
              <w:t>с</w:t>
            </w:r>
            <w:r w:rsidR="00423E9C">
              <w:t>огласно плана</w:t>
            </w:r>
            <w:proofErr w:type="gramEnd"/>
            <w:r w:rsidR="00423E9C">
              <w:t xml:space="preserve"> отдела по ФК, </w:t>
            </w:r>
            <w:r>
              <w:t>спорту, туризму и ДМ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93" w:lineRule="exact"/>
              <w:jc w:val="center"/>
            </w:pPr>
            <w:r>
              <w:rPr>
                <w:rStyle w:val="21"/>
                <w:rFonts w:eastAsiaTheme="minorEastAsia"/>
              </w:rPr>
              <w:t>Преодоление экстремистских</w:t>
            </w:r>
            <w:r>
              <w:rPr>
                <w:rStyle w:val="21"/>
                <w:rFonts w:eastAsiaTheme="minorEastAsia"/>
              </w:rPr>
              <w:br/>
              <w:t>проявлений отдельных групп</w:t>
            </w:r>
            <w:r>
              <w:rPr>
                <w:rStyle w:val="21"/>
                <w:rFonts w:eastAsiaTheme="minorEastAsia"/>
              </w:rPr>
              <w:br/>
              <w:t>граждан и других</w:t>
            </w:r>
            <w:r>
              <w:rPr>
                <w:rStyle w:val="21"/>
                <w:rFonts w:eastAsiaTheme="minorEastAsia"/>
              </w:rPr>
              <w:br/>
              <w:t>негативных 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Pr="00703BF5" w:rsidRDefault="008F53C3" w:rsidP="00332091">
            <w:pPr>
              <w:spacing w:line="317" w:lineRule="exact"/>
              <w:jc w:val="center"/>
              <w:rPr>
                <w:sz w:val="20"/>
                <w:szCs w:val="20"/>
              </w:rPr>
            </w:pPr>
            <w:r w:rsidRPr="00703BF5">
              <w:rPr>
                <w:sz w:val="20"/>
                <w:szCs w:val="20"/>
              </w:rPr>
              <w:t>20.0</w:t>
            </w:r>
          </w:p>
        </w:tc>
      </w:tr>
      <w:tr w:rsidR="008F53C3" w:rsidTr="00B920BA">
        <w:trPr>
          <w:trHeight w:hRule="exact" w:val="2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40" w:lineRule="exact"/>
              <w:jc w:val="center"/>
            </w:pPr>
            <w:r>
              <w:rPr>
                <w:rStyle w:val="21"/>
                <w:rFonts w:eastAsiaTheme="minorEastAsia"/>
              </w:rPr>
              <w:t>31.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3C3" w:rsidRDefault="008F53C3" w:rsidP="00332091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Проведение круглых столов с</w:t>
            </w:r>
            <w:r>
              <w:rPr>
                <w:rStyle w:val="21"/>
                <w:rFonts w:eastAsiaTheme="minorEastAsia"/>
              </w:rPr>
              <w:br/>
              <w:t>участием представителей</w:t>
            </w:r>
          </w:p>
          <w:p w:rsidR="008F53C3" w:rsidRDefault="008F53C3" w:rsidP="00332091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 xml:space="preserve">правоохранительных органов, образовательных учреждений, религиозных и общественных организаций с целью </w:t>
            </w:r>
            <w:proofErr w:type="gramStart"/>
            <w:r>
              <w:rPr>
                <w:rStyle w:val="21"/>
                <w:rFonts w:eastAsiaTheme="minorEastAsia"/>
              </w:rPr>
              <w:t>разъяснения учащейся молодежи вопросов противодействия экстремизма</w:t>
            </w:r>
            <w:proofErr w:type="gramEnd"/>
            <w:r>
              <w:rPr>
                <w:rStyle w:val="21"/>
                <w:rFonts w:eastAsiaTheme="minorEastAsia"/>
              </w:rPr>
              <w:t xml:space="preserve"> и</w:t>
            </w:r>
          </w:p>
          <w:p w:rsidR="008F53C3" w:rsidRDefault="008F53C3" w:rsidP="00332091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терроризма</w:t>
            </w:r>
          </w:p>
          <w:p w:rsidR="008F53C3" w:rsidRPr="00CC7987" w:rsidRDefault="008F53C3" w:rsidP="00332091">
            <w:pPr>
              <w:spacing w:line="293" w:lineRule="exact"/>
              <w:jc w:val="center"/>
              <w:rPr>
                <w:rFonts w:eastAsiaTheme="minorEastAsia"/>
                <w:color w:val="000000"/>
                <w:lang w:bidi="ru-RU"/>
              </w:rPr>
            </w:pPr>
            <w:r>
              <w:rPr>
                <w:rStyle w:val="21"/>
                <w:rFonts w:eastAsiaTheme="minorEastAsia"/>
              </w:rPr>
              <w:br/>
              <w:t>вия экстремизму и терроризму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3C3" w:rsidRDefault="008F53C3" w:rsidP="00332091">
            <w:pPr>
              <w:spacing w:line="288" w:lineRule="exact"/>
              <w:jc w:val="center"/>
            </w:pPr>
            <w:r>
              <w:rPr>
                <w:rStyle w:val="21"/>
                <w:rFonts w:eastAsiaTheme="minorEastAsia"/>
              </w:rPr>
              <w:t>МКУ «Отдел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83" w:rsidRDefault="00F15D8C" w:rsidP="00332091">
            <w:pPr>
              <w:spacing w:after="120" w:line="240" w:lineRule="exact"/>
              <w:jc w:val="center"/>
            </w:pPr>
            <w:proofErr w:type="gramStart"/>
            <w:r>
              <w:t>с</w:t>
            </w:r>
            <w:r w:rsidR="00520AA1">
              <w:t>огласно плана</w:t>
            </w:r>
            <w:proofErr w:type="gramEnd"/>
            <w:r w:rsidR="00520AA1">
              <w:t xml:space="preserve"> МКУ «Отдел культуры»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3C3" w:rsidRDefault="008F53C3" w:rsidP="00332091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Увеличение числа творческих</w:t>
            </w:r>
            <w:r>
              <w:rPr>
                <w:rStyle w:val="21"/>
                <w:rFonts w:eastAsiaTheme="minorEastAsia"/>
              </w:rPr>
              <w:br/>
              <w:t>и профессиональных</w:t>
            </w:r>
            <w:r>
              <w:rPr>
                <w:rStyle w:val="21"/>
                <w:rFonts w:eastAsiaTheme="minorEastAsia"/>
              </w:rPr>
              <w:br/>
              <w:t>объединений, вовлеченных в</w:t>
            </w:r>
            <w:r>
              <w:rPr>
                <w:rStyle w:val="21"/>
                <w:rFonts w:eastAsiaTheme="minorEastAsia"/>
              </w:rPr>
              <w:br/>
              <w:t>информационно -</w:t>
            </w:r>
            <w:r>
              <w:rPr>
                <w:rStyle w:val="21"/>
                <w:rFonts w:eastAsiaTheme="minorEastAsia"/>
              </w:rPr>
              <w:br/>
              <w:t>просветительскую работу по</w:t>
            </w:r>
            <w:r>
              <w:rPr>
                <w:rStyle w:val="21"/>
                <w:rFonts w:eastAsiaTheme="minorEastAsia"/>
              </w:rPr>
              <w:br/>
              <w:t>профилактике экстремизма и</w:t>
            </w:r>
            <w:r>
              <w:rPr>
                <w:rStyle w:val="21"/>
                <w:rFonts w:eastAsiaTheme="minorEastAsia"/>
              </w:rPr>
              <w:br/>
              <w:t>терроризма в молодежной</w:t>
            </w:r>
            <w:r>
              <w:rPr>
                <w:rStyle w:val="21"/>
                <w:rFonts w:eastAsiaTheme="minorEastAsia"/>
              </w:rPr>
              <w:br/>
              <w:t>среде</w:t>
            </w:r>
          </w:p>
          <w:p w:rsidR="008F53C3" w:rsidRDefault="008F53C3" w:rsidP="00332091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</w:p>
          <w:p w:rsidR="008F53C3" w:rsidRDefault="008F53C3" w:rsidP="00332091">
            <w:pPr>
              <w:spacing w:line="293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3C3" w:rsidRDefault="00F54853" w:rsidP="00F54853">
            <w:pPr>
              <w:spacing w:line="317" w:lineRule="exact"/>
              <w:jc w:val="center"/>
            </w:pPr>
            <w:r>
              <w:t xml:space="preserve">за счет </w:t>
            </w:r>
            <w:proofErr w:type="gramStart"/>
            <w:r>
              <w:t>текущего</w:t>
            </w:r>
            <w:proofErr w:type="gramEnd"/>
            <w:r>
              <w:t xml:space="preserve"> </w:t>
            </w:r>
            <w:proofErr w:type="spellStart"/>
            <w:r>
              <w:t>финанси-рования</w:t>
            </w:r>
            <w:proofErr w:type="spellEnd"/>
          </w:p>
        </w:tc>
      </w:tr>
      <w:tr w:rsidR="00B920BA" w:rsidTr="006D6C18">
        <w:trPr>
          <w:trHeight w:val="3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0BA" w:rsidRDefault="00B920BA" w:rsidP="00332091">
            <w:pPr>
              <w:spacing w:line="240" w:lineRule="exact"/>
              <w:jc w:val="center"/>
            </w:pPr>
            <w:r>
              <w:rPr>
                <w:rStyle w:val="21"/>
                <w:rFonts w:eastAsiaTheme="minorEastAsia"/>
              </w:rPr>
              <w:t>32.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0BA" w:rsidRDefault="00B920BA" w:rsidP="00B920BA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Организация в школах района</w:t>
            </w:r>
            <w:r>
              <w:rPr>
                <w:rStyle w:val="21"/>
                <w:rFonts w:eastAsiaTheme="minorEastAsia"/>
              </w:rPr>
              <w:br/>
              <w:t>дней борьбы против экстремизма</w:t>
            </w:r>
            <w:r>
              <w:rPr>
                <w:rStyle w:val="21"/>
                <w:rFonts w:eastAsiaTheme="minorEastAsia"/>
              </w:rPr>
              <w:br/>
              <w:t>и терроризма с проведением</w:t>
            </w:r>
          </w:p>
          <w:p w:rsidR="00B920BA" w:rsidRDefault="00B920BA" w:rsidP="00B920BA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 xml:space="preserve">диспутов, обсуждений, бесед </w:t>
            </w:r>
            <w:proofErr w:type="gramStart"/>
            <w:r>
              <w:rPr>
                <w:rStyle w:val="21"/>
                <w:rFonts w:eastAsiaTheme="minorEastAsia"/>
              </w:rPr>
              <w:t>с</w:t>
            </w:r>
            <w:proofErr w:type="gramEnd"/>
          </w:p>
          <w:p w:rsidR="00B920BA" w:rsidRDefault="00B920BA" w:rsidP="00B920BA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просмотром документальных фильмов</w:t>
            </w:r>
          </w:p>
          <w:p w:rsidR="00B920BA" w:rsidRPr="004D0E9E" w:rsidRDefault="00B920BA" w:rsidP="00B920BA">
            <w:pPr>
              <w:spacing w:line="293" w:lineRule="exact"/>
              <w:jc w:val="center"/>
              <w:rPr>
                <w:rFonts w:eastAsiaTheme="minorEastAsi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0BA" w:rsidRDefault="00B920BA" w:rsidP="00332091">
            <w:pPr>
              <w:spacing w:line="293" w:lineRule="exact"/>
              <w:jc w:val="center"/>
            </w:pPr>
            <w:r>
              <w:rPr>
                <w:rStyle w:val="21"/>
                <w:rFonts w:eastAsiaTheme="minorEastAsia"/>
              </w:rPr>
              <w:t>МКУ « Управление образования Казбековского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0BA" w:rsidRDefault="00B920BA" w:rsidP="00332091">
            <w:pPr>
              <w:spacing w:after="120" w:line="240" w:lineRule="exact"/>
              <w:jc w:val="center"/>
            </w:pPr>
            <w:r>
              <w:t>сентябрь</w:t>
            </w:r>
          </w:p>
          <w:p w:rsidR="00B920BA" w:rsidRDefault="00B920BA" w:rsidP="00332091">
            <w:pPr>
              <w:spacing w:after="120" w:line="240" w:lineRule="exact"/>
              <w:jc w:val="center"/>
            </w:pPr>
            <w:r>
              <w:t>2020г.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0BA" w:rsidRDefault="00B920BA" w:rsidP="00B920BA">
            <w:pPr>
              <w:spacing w:line="293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Активация информационно</w:t>
            </w:r>
            <w:r>
              <w:rPr>
                <w:rStyle w:val="21"/>
                <w:rFonts w:eastAsiaTheme="minorEastAsia"/>
              </w:rPr>
              <w:br/>
              <w:t>разъяснительной работы среди</w:t>
            </w:r>
            <w:r>
              <w:rPr>
                <w:rStyle w:val="21"/>
                <w:rFonts w:eastAsiaTheme="minorEastAsia"/>
              </w:rPr>
              <w:br/>
              <w:t>молодежи по проблемам</w:t>
            </w:r>
            <w:r>
              <w:rPr>
                <w:rStyle w:val="21"/>
                <w:rFonts w:eastAsiaTheme="minorEastAsia"/>
              </w:rPr>
              <w:br/>
              <w:t>противодействия экстремизму</w:t>
            </w:r>
            <w:r>
              <w:rPr>
                <w:rStyle w:val="21"/>
                <w:rFonts w:eastAsiaTheme="minorEastAsia"/>
              </w:rPr>
              <w:br/>
              <w:t>и терроризму</w:t>
            </w:r>
          </w:p>
          <w:p w:rsidR="00B920BA" w:rsidRDefault="00B920BA" w:rsidP="00B920BA">
            <w:pPr>
              <w:spacing w:line="293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0BA" w:rsidRDefault="00B920BA" w:rsidP="00F54853">
            <w:pPr>
              <w:spacing w:line="317" w:lineRule="exact"/>
              <w:jc w:val="center"/>
            </w:pPr>
            <w:r>
              <w:t xml:space="preserve">за счет </w:t>
            </w:r>
            <w:proofErr w:type="gramStart"/>
            <w:r>
              <w:t>текущего</w:t>
            </w:r>
            <w:proofErr w:type="gramEnd"/>
            <w:r>
              <w:t xml:space="preserve"> </w:t>
            </w:r>
            <w:proofErr w:type="spellStart"/>
            <w:r>
              <w:t>финанси-рования</w:t>
            </w:r>
            <w:proofErr w:type="spellEnd"/>
          </w:p>
        </w:tc>
      </w:tr>
      <w:tr w:rsidR="00B920BA" w:rsidTr="00B920BA">
        <w:trPr>
          <w:gridAfter w:val="5"/>
          <w:wAfter w:w="14317" w:type="dxa"/>
          <w:trHeight w:hRule="exact" w:val="2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0BA" w:rsidRDefault="00B920BA" w:rsidP="00332091">
            <w:pPr>
              <w:spacing w:line="240" w:lineRule="exact"/>
              <w:jc w:val="center"/>
            </w:pPr>
          </w:p>
        </w:tc>
      </w:tr>
      <w:tr w:rsidR="00B920BA" w:rsidTr="00B920BA">
        <w:trPr>
          <w:gridAfter w:val="5"/>
          <w:wAfter w:w="14317" w:type="dxa"/>
          <w:trHeight w:hRule="exact" w:val="2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0BA" w:rsidRDefault="00B920BA" w:rsidP="00332091">
            <w:pPr>
              <w:spacing w:line="240" w:lineRule="exact"/>
              <w:jc w:val="center"/>
            </w:pPr>
          </w:p>
        </w:tc>
      </w:tr>
    </w:tbl>
    <w:p w:rsidR="0087573F" w:rsidRDefault="0087573F" w:rsidP="00DF2732">
      <w:pPr>
        <w:rPr>
          <w:sz w:val="2"/>
          <w:szCs w:val="2"/>
        </w:rPr>
      </w:pPr>
    </w:p>
    <w:sectPr w:rsidR="0087573F" w:rsidSect="00B96FC9">
      <w:pgSz w:w="16838" w:h="11906" w:orient="landscape" w:code="9"/>
      <w:pgMar w:top="851" w:right="851" w:bottom="127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EE7" w:rsidRDefault="00653EE7" w:rsidP="003E12C0">
      <w:r>
        <w:separator/>
      </w:r>
    </w:p>
  </w:endnote>
  <w:endnote w:type="continuationSeparator" w:id="0">
    <w:p w:rsidR="00653EE7" w:rsidRDefault="00653EE7" w:rsidP="003E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EE7" w:rsidRDefault="00653EE7" w:rsidP="003E12C0">
      <w:r>
        <w:separator/>
      </w:r>
    </w:p>
  </w:footnote>
  <w:footnote w:type="continuationSeparator" w:id="0">
    <w:p w:rsidR="00653EE7" w:rsidRDefault="00653EE7" w:rsidP="003E1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95172"/>
      <w:docPartObj>
        <w:docPartGallery w:val="Page Numbers (Top of Page)"/>
        <w:docPartUnique/>
      </w:docPartObj>
    </w:sdtPr>
    <w:sdtContent>
      <w:p w:rsidR="00212CDC" w:rsidRDefault="00D871BF">
        <w:pPr>
          <w:pStyle w:val="aa"/>
          <w:jc w:val="center"/>
        </w:pPr>
        <w:fldSimple w:instr=" PAGE   \* MERGEFORMAT ">
          <w:r w:rsidR="002A3026">
            <w:rPr>
              <w:noProof/>
            </w:rPr>
            <w:t>10</w:t>
          </w:r>
        </w:fldSimple>
      </w:p>
    </w:sdtContent>
  </w:sdt>
  <w:p w:rsidR="00212CDC" w:rsidRDefault="00212CDC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DB5CEC"/>
    <w:rsid w:val="0000627A"/>
    <w:rsid w:val="0001283E"/>
    <w:rsid w:val="00015EBD"/>
    <w:rsid w:val="00016AD3"/>
    <w:rsid w:val="00026C04"/>
    <w:rsid w:val="00032A80"/>
    <w:rsid w:val="00035251"/>
    <w:rsid w:val="00035F87"/>
    <w:rsid w:val="00037B35"/>
    <w:rsid w:val="00044777"/>
    <w:rsid w:val="00044BD8"/>
    <w:rsid w:val="000508B1"/>
    <w:rsid w:val="00053E06"/>
    <w:rsid w:val="00061832"/>
    <w:rsid w:val="00075567"/>
    <w:rsid w:val="000764F0"/>
    <w:rsid w:val="00082197"/>
    <w:rsid w:val="0008739C"/>
    <w:rsid w:val="000A067D"/>
    <w:rsid w:val="000A2AE1"/>
    <w:rsid w:val="000A2FBE"/>
    <w:rsid w:val="000A755F"/>
    <w:rsid w:val="000B1626"/>
    <w:rsid w:val="000B4D1C"/>
    <w:rsid w:val="000B50B1"/>
    <w:rsid w:val="000C1DAB"/>
    <w:rsid w:val="000D1C21"/>
    <w:rsid w:val="000D23D2"/>
    <w:rsid w:val="000E2566"/>
    <w:rsid w:val="000F03BE"/>
    <w:rsid w:val="000F55B3"/>
    <w:rsid w:val="001100CA"/>
    <w:rsid w:val="001502EB"/>
    <w:rsid w:val="0015147B"/>
    <w:rsid w:val="0018369D"/>
    <w:rsid w:val="0018452E"/>
    <w:rsid w:val="00185D07"/>
    <w:rsid w:val="00194002"/>
    <w:rsid w:val="00197E5A"/>
    <w:rsid w:val="001B60DD"/>
    <w:rsid w:val="001C02F6"/>
    <w:rsid w:val="001C3D2C"/>
    <w:rsid w:val="001C3DA7"/>
    <w:rsid w:val="001D230A"/>
    <w:rsid w:val="001D5F1E"/>
    <w:rsid w:val="001D6E4F"/>
    <w:rsid w:val="0020466B"/>
    <w:rsid w:val="002062A5"/>
    <w:rsid w:val="00210693"/>
    <w:rsid w:val="00212CDC"/>
    <w:rsid w:val="00212E85"/>
    <w:rsid w:val="002302FA"/>
    <w:rsid w:val="00235365"/>
    <w:rsid w:val="0026195F"/>
    <w:rsid w:val="00261B8B"/>
    <w:rsid w:val="00274D75"/>
    <w:rsid w:val="00275155"/>
    <w:rsid w:val="00277284"/>
    <w:rsid w:val="00291121"/>
    <w:rsid w:val="0029187E"/>
    <w:rsid w:val="0029582F"/>
    <w:rsid w:val="00296C97"/>
    <w:rsid w:val="002A147A"/>
    <w:rsid w:val="002A2E0C"/>
    <w:rsid w:val="002A3026"/>
    <w:rsid w:val="002A41B3"/>
    <w:rsid w:val="002A45D2"/>
    <w:rsid w:val="002B5E42"/>
    <w:rsid w:val="002C2E97"/>
    <w:rsid w:val="002C507D"/>
    <w:rsid w:val="002D22AA"/>
    <w:rsid w:val="002E6A7C"/>
    <w:rsid w:val="002F02EA"/>
    <w:rsid w:val="002F123A"/>
    <w:rsid w:val="003132A3"/>
    <w:rsid w:val="0031572C"/>
    <w:rsid w:val="00332091"/>
    <w:rsid w:val="00336BBF"/>
    <w:rsid w:val="00343657"/>
    <w:rsid w:val="00343C57"/>
    <w:rsid w:val="00345FCA"/>
    <w:rsid w:val="0034633F"/>
    <w:rsid w:val="00357BC1"/>
    <w:rsid w:val="00362374"/>
    <w:rsid w:val="00367E35"/>
    <w:rsid w:val="0037240D"/>
    <w:rsid w:val="00373C0F"/>
    <w:rsid w:val="003952CB"/>
    <w:rsid w:val="0039558E"/>
    <w:rsid w:val="003A2127"/>
    <w:rsid w:val="003A2B1F"/>
    <w:rsid w:val="003C5306"/>
    <w:rsid w:val="003D36F0"/>
    <w:rsid w:val="003D3BA8"/>
    <w:rsid w:val="003E12C0"/>
    <w:rsid w:val="003F24E3"/>
    <w:rsid w:val="003F5902"/>
    <w:rsid w:val="0041002C"/>
    <w:rsid w:val="0041344B"/>
    <w:rsid w:val="00421B4D"/>
    <w:rsid w:val="00423E9C"/>
    <w:rsid w:val="00431D75"/>
    <w:rsid w:val="004322B6"/>
    <w:rsid w:val="004325FF"/>
    <w:rsid w:val="00455599"/>
    <w:rsid w:val="00456F47"/>
    <w:rsid w:val="00465465"/>
    <w:rsid w:val="00474A04"/>
    <w:rsid w:val="004758C2"/>
    <w:rsid w:val="00475D47"/>
    <w:rsid w:val="004B23F4"/>
    <w:rsid w:val="004B448D"/>
    <w:rsid w:val="004C2104"/>
    <w:rsid w:val="004C7B66"/>
    <w:rsid w:val="004D0E9E"/>
    <w:rsid w:val="004D7431"/>
    <w:rsid w:val="004F016E"/>
    <w:rsid w:val="004F19E5"/>
    <w:rsid w:val="004F2C2F"/>
    <w:rsid w:val="00520AA1"/>
    <w:rsid w:val="0054115F"/>
    <w:rsid w:val="00554F8B"/>
    <w:rsid w:val="00562FF5"/>
    <w:rsid w:val="0057038E"/>
    <w:rsid w:val="00581512"/>
    <w:rsid w:val="0058519E"/>
    <w:rsid w:val="005921B6"/>
    <w:rsid w:val="005950C3"/>
    <w:rsid w:val="0059784D"/>
    <w:rsid w:val="005A5E9D"/>
    <w:rsid w:val="005B676F"/>
    <w:rsid w:val="005B6FB6"/>
    <w:rsid w:val="005D5320"/>
    <w:rsid w:val="005E21BF"/>
    <w:rsid w:val="005E2739"/>
    <w:rsid w:val="005F2B58"/>
    <w:rsid w:val="005F55F2"/>
    <w:rsid w:val="00607B9A"/>
    <w:rsid w:val="00611D20"/>
    <w:rsid w:val="006150AD"/>
    <w:rsid w:val="00647D3A"/>
    <w:rsid w:val="00651115"/>
    <w:rsid w:val="00653EE7"/>
    <w:rsid w:val="006565A2"/>
    <w:rsid w:val="00667BA5"/>
    <w:rsid w:val="00676651"/>
    <w:rsid w:val="006914C8"/>
    <w:rsid w:val="006B18AF"/>
    <w:rsid w:val="006B1FC3"/>
    <w:rsid w:val="006B2ACB"/>
    <w:rsid w:val="006D6C18"/>
    <w:rsid w:val="006E036C"/>
    <w:rsid w:val="006E103A"/>
    <w:rsid w:val="006E173E"/>
    <w:rsid w:val="006F179E"/>
    <w:rsid w:val="006F29B3"/>
    <w:rsid w:val="00700F49"/>
    <w:rsid w:val="00701D31"/>
    <w:rsid w:val="00703BF5"/>
    <w:rsid w:val="007051D2"/>
    <w:rsid w:val="00711587"/>
    <w:rsid w:val="00717DFD"/>
    <w:rsid w:val="007222D4"/>
    <w:rsid w:val="0073262F"/>
    <w:rsid w:val="0073795A"/>
    <w:rsid w:val="00747534"/>
    <w:rsid w:val="00760B61"/>
    <w:rsid w:val="007626AC"/>
    <w:rsid w:val="00763EB9"/>
    <w:rsid w:val="007665EF"/>
    <w:rsid w:val="00767A0B"/>
    <w:rsid w:val="00777E28"/>
    <w:rsid w:val="00787587"/>
    <w:rsid w:val="007A137B"/>
    <w:rsid w:val="007A42B6"/>
    <w:rsid w:val="007B4C2F"/>
    <w:rsid w:val="007B55FA"/>
    <w:rsid w:val="007D3EF1"/>
    <w:rsid w:val="007E3BBD"/>
    <w:rsid w:val="007E55C5"/>
    <w:rsid w:val="007F0E36"/>
    <w:rsid w:val="00821383"/>
    <w:rsid w:val="008316C7"/>
    <w:rsid w:val="008465E9"/>
    <w:rsid w:val="00846C8D"/>
    <w:rsid w:val="00847D3D"/>
    <w:rsid w:val="00855BED"/>
    <w:rsid w:val="008629ED"/>
    <w:rsid w:val="0087573F"/>
    <w:rsid w:val="00876943"/>
    <w:rsid w:val="0087776A"/>
    <w:rsid w:val="00880869"/>
    <w:rsid w:val="00881FCB"/>
    <w:rsid w:val="0089216E"/>
    <w:rsid w:val="008A3C65"/>
    <w:rsid w:val="008B2D2A"/>
    <w:rsid w:val="008C3BF0"/>
    <w:rsid w:val="008E4823"/>
    <w:rsid w:val="008F3A14"/>
    <w:rsid w:val="008F53C3"/>
    <w:rsid w:val="008F70A3"/>
    <w:rsid w:val="008F7820"/>
    <w:rsid w:val="0090655C"/>
    <w:rsid w:val="009157CA"/>
    <w:rsid w:val="009173B3"/>
    <w:rsid w:val="00933DBF"/>
    <w:rsid w:val="0095521A"/>
    <w:rsid w:val="00966CCE"/>
    <w:rsid w:val="00967F48"/>
    <w:rsid w:val="00974FE5"/>
    <w:rsid w:val="00977B84"/>
    <w:rsid w:val="009A0AAB"/>
    <w:rsid w:val="009D7DB3"/>
    <w:rsid w:val="009E5229"/>
    <w:rsid w:val="009E604E"/>
    <w:rsid w:val="009F5EEA"/>
    <w:rsid w:val="00A01884"/>
    <w:rsid w:val="00A02A1A"/>
    <w:rsid w:val="00A11532"/>
    <w:rsid w:val="00A12485"/>
    <w:rsid w:val="00A17841"/>
    <w:rsid w:val="00A35F07"/>
    <w:rsid w:val="00A43C42"/>
    <w:rsid w:val="00A44D65"/>
    <w:rsid w:val="00A755CD"/>
    <w:rsid w:val="00A777A3"/>
    <w:rsid w:val="00A8708D"/>
    <w:rsid w:val="00A910CC"/>
    <w:rsid w:val="00AA6429"/>
    <w:rsid w:val="00AA7E38"/>
    <w:rsid w:val="00AB21DC"/>
    <w:rsid w:val="00AB7A79"/>
    <w:rsid w:val="00AC05FD"/>
    <w:rsid w:val="00AC08DA"/>
    <w:rsid w:val="00AC7FD8"/>
    <w:rsid w:val="00AD38F5"/>
    <w:rsid w:val="00AD4E19"/>
    <w:rsid w:val="00AE35B1"/>
    <w:rsid w:val="00AF5D5A"/>
    <w:rsid w:val="00B036E4"/>
    <w:rsid w:val="00B10A24"/>
    <w:rsid w:val="00B12446"/>
    <w:rsid w:val="00B157E6"/>
    <w:rsid w:val="00B15C0F"/>
    <w:rsid w:val="00B1696C"/>
    <w:rsid w:val="00B272B8"/>
    <w:rsid w:val="00B34B38"/>
    <w:rsid w:val="00B36483"/>
    <w:rsid w:val="00B376FF"/>
    <w:rsid w:val="00B41DEE"/>
    <w:rsid w:val="00B435B6"/>
    <w:rsid w:val="00B44D06"/>
    <w:rsid w:val="00B4717F"/>
    <w:rsid w:val="00B52811"/>
    <w:rsid w:val="00B53CAC"/>
    <w:rsid w:val="00B54E57"/>
    <w:rsid w:val="00B62199"/>
    <w:rsid w:val="00B630AA"/>
    <w:rsid w:val="00B73895"/>
    <w:rsid w:val="00B751DE"/>
    <w:rsid w:val="00B809AF"/>
    <w:rsid w:val="00B920BA"/>
    <w:rsid w:val="00B96541"/>
    <w:rsid w:val="00B96FC9"/>
    <w:rsid w:val="00BA02BC"/>
    <w:rsid w:val="00BA74F0"/>
    <w:rsid w:val="00BB6E01"/>
    <w:rsid w:val="00BC268A"/>
    <w:rsid w:val="00BC35B5"/>
    <w:rsid w:val="00BD56F5"/>
    <w:rsid w:val="00BE41D1"/>
    <w:rsid w:val="00BF48B7"/>
    <w:rsid w:val="00C05890"/>
    <w:rsid w:val="00C116DD"/>
    <w:rsid w:val="00C2457B"/>
    <w:rsid w:val="00C25401"/>
    <w:rsid w:val="00C308A0"/>
    <w:rsid w:val="00C318A8"/>
    <w:rsid w:val="00C33DB5"/>
    <w:rsid w:val="00C37023"/>
    <w:rsid w:val="00C475D6"/>
    <w:rsid w:val="00C51A59"/>
    <w:rsid w:val="00C536EC"/>
    <w:rsid w:val="00C55E61"/>
    <w:rsid w:val="00C802EE"/>
    <w:rsid w:val="00C80C6C"/>
    <w:rsid w:val="00C83E9A"/>
    <w:rsid w:val="00C87953"/>
    <w:rsid w:val="00CA60CA"/>
    <w:rsid w:val="00CA6C5F"/>
    <w:rsid w:val="00CB15DD"/>
    <w:rsid w:val="00CC0BFB"/>
    <w:rsid w:val="00CC5BB3"/>
    <w:rsid w:val="00CC7987"/>
    <w:rsid w:val="00CD22E3"/>
    <w:rsid w:val="00CD3EA9"/>
    <w:rsid w:val="00CE381E"/>
    <w:rsid w:val="00CF7EE7"/>
    <w:rsid w:val="00D02ACC"/>
    <w:rsid w:val="00D14358"/>
    <w:rsid w:val="00D25DE8"/>
    <w:rsid w:val="00D51B0C"/>
    <w:rsid w:val="00D813A3"/>
    <w:rsid w:val="00D81AF9"/>
    <w:rsid w:val="00D871BF"/>
    <w:rsid w:val="00D90F93"/>
    <w:rsid w:val="00DA0F1C"/>
    <w:rsid w:val="00DB5CEC"/>
    <w:rsid w:val="00DC235A"/>
    <w:rsid w:val="00DD2B8A"/>
    <w:rsid w:val="00DD3BB4"/>
    <w:rsid w:val="00DD4485"/>
    <w:rsid w:val="00DE1F81"/>
    <w:rsid w:val="00DE293E"/>
    <w:rsid w:val="00DE4A34"/>
    <w:rsid w:val="00DF2732"/>
    <w:rsid w:val="00DF2B36"/>
    <w:rsid w:val="00E01BA2"/>
    <w:rsid w:val="00E031AC"/>
    <w:rsid w:val="00E10488"/>
    <w:rsid w:val="00E14595"/>
    <w:rsid w:val="00E174AA"/>
    <w:rsid w:val="00E269C3"/>
    <w:rsid w:val="00E2752E"/>
    <w:rsid w:val="00E278F7"/>
    <w:rsid w:val="00E320A4"/>
    <w:rsid w:val="00E33F47"/>
    <w:rsid w:val="00E3600D"/>
    <w:rsid w:val="00E43A4E"/>
    <w:rsid w:val="00E56AA2"/>
    <w:rsid w:val="00E71EE0"/>
    <w:rsid w:val="00E75F7E"/>
    <w:rsid w:val="00E83F42"/>
    <w:rsid w:val="00E87EEA"/>
    <w:rsid w:val="00EA34C0"/>
    <w:rsid w:val="00EB6F58"/>
    <w:rsid w:val="00EC3449"/>
    <w:rsid w:val="00EC7028"/>
    <w:rsid w:val="00ED1ECA"/>
    <w:rsid w:val="00EF174F"/>
    <w:rsid w:val="00F02164"/>
    <w:rsid w:val="00F03A55"/>
    <w:rsid w:val="00F10ABB"/>
    <w:rsid w:val="00F15D8C"/>
    <w:rsid w:val="00F35170"/>
    <w:rsid w:val="00F54853"/>
    <w:rsid w:val="00F6636F"/>
    <w:rsid w:val="00F669FD"/>
    <w:rsid w:val="00F70E48"/>
    <w:rsid w:val="00F71B41"/>
    <w:rsid w:val="00F85EC8"/>
    <w:rsid w:val="00F90CBC"/>
    <w:rsid w:val="00FA668D"/>
    <w:rsid w:val="00FB199B"/>
    <w:rsid w:val="00FB6546"/>
    <w:rsid w:val="00FE01FB"/>
    <w:rsid w:val="00FE30B5"/>
    <w:rsid w:val="00FE3CC0"/>
    <w:rsid w:val="00FE49A0"/>
    <w:rsid w:val="00FE4A31"/>
    <w:rsid w:val="00FF0B8F"/>
    <w:rsid w:val="00FF5F6C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5CEC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B18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C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DB5CEC"/>
    <w:pPr>
      <w:jc w:val="center"/>
    </w:pPr>
    <w:rPr>
      <w:rFonts w:cs="Traditional Arabic"/>
      <w:b/>
      <w:spacing w:val="60"/>
      <w:sz w:val="36"/>
      <w:szCs w:val="20"/>
    </w:rPr>
  </w:style>
  <w:style w:type="paragraph" w:styleId="a4">
    <w:name w:val="Body Text Indent"/>
    <w:basedOn w:val="a"/>
    <w:link w:val="a5"/>
    <w:semiHidden/>
    <w:unhideWhenUsed/>
    <w:rsid w:val="00DB5CEC"/>
    <w:pPr>
      <w:ind w:firstLine="720"/>
    </w:pPr>
    <w:rPr>
      <w:color w:val="800000"/>
      <w:sz w:val="20"/>
    </w:rPr>
  </w:style>
  <w:style w:type="character" w:customStyle="1" w:styleId="a5">
    <w:name w:val="Основной текст с отступом Знак"/>
    <w:basedOn w:val="a0"/>
    <w:link w:val="a4"/>
    <w:semiHidden/>
    <w:rsid w:val="00DB5CEC"/>
    <w:rPr>
      <w:rFonts w:ascii="Times New Roman" w:eastAsia="Times New Roman" w:hAnsi="Times New Roman" w:cs="Times New Roman"/>
      <w:color w:val="800000"/>
      <w:sz w:val="20"/>
      <w:szCs w:val="24"/>
      <w:lang w:eastAsia="ru-RU"/>
    </w:rPr>
  </w:style>
  <w:style w:type="character" w:customStyle="1" w:styleId="a6">
    <w:name w:val="Основной текст_"/>
    <w:link w:val="11"/>
    <w:locked/>
    <w:rsid w:val="00DB5CEC"/>
    <w:rPr>
      <w:shd w:val="clear" w:color="auto" w:fill="FFFFFF"/>
    </w:rPr>
  </w:style>
  <w:style w:type="paragraph" w:customStyle="1" w:styleId="11">
    <w:name w:val="Основной текст1"/>
    <w:basedOn w:val="a"/>
    <w:link w:val="a6"/>
    <w:rsid w:val="00DB5CEC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urierNew">
    <w:name w:val="Основной текст + Courier New"/>
    <w:aliases w:val="9,5 pt"/>
    <w:rsid w:val="00DB5CEC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DB5CE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5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E12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1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E12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1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rsid w:val="00875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875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Колонтитул (2)"/>
    <w:basedOn w:val="a0"/>
    <w:rsid w:val="00875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e">
    <w:name w:val="Колонтитул"/>
    <w:basedOn w:val="a0"/>
    <w:rsid w:val="00875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6pt200">
    <w:name w:val="Основной текст (2) + 6 pt;Масштаб 200%"/>
    <w:basedOn w:val="a0"/>
    <w:rsid w:val="00875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2"/>
      <w:szCs w:val="12"/>
      <w:u w:val="none"/>
      <w:lang w:val="ru-RU" w:eastAsia="ru-RU" w:bidi="ru-RU"/>
    </w:rPr>
  </w:style>
  <w:style w:type="character" w:customStyle="1" w:styleId="2105pt0pt">
    <w:name w:val="Основной текст (2) + 10;5 pt;Курсив;Интервал 0 pt"/>
    <w:basedOn w:val="a0"/>
    <w:rsid w:val="008757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Колонтитул (6)_"/>
    <w:basedOn w:val="a0"/>
    <w:link w:val="60"/>
    <w:rsid w:val="0087573F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character" w:customStyle="1" w:styleId="265pt0pt">
    <w:name w:val="Основной текст (2) + 6;5 pt;Курсив;Интервал 0 pt"/>
    <w:basedOn w:val="a0"/>
    <w:rsid w:val="008757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60">
    <w:name w:val="Колонтитул (6)"/>
    <w:basedOn w:val="a"/>
    <w:link w:val="6"/>
    <w:rsid w:val="0087573F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EC344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1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5CEC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B18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C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DB5CEC"/>
    <w:pPr>
      <w:jc w:val="center"/>
    </w:pPr>
    <w:rPr>
      <w:rFonts w:cs="Traditional Arabic"/>
      <w:b/>
      <w:spacing w:val="60"/>
      <w:sz w:val="36"/>
      <w:szCs w:val="20"/>
    </w:rPr>
  </w:style>
  <w:style w:type="paragraph" w:styleId="a4">
    <w:name w:val="Body Text Indent"/>
    <w:basedOn w:val="a"/>
    <w:link w:val="a5"/>
    <w:semiHidden/>
    <w:unhideWhenUsed/>
    <w:rsid w:val="00DB5CEC"/>
    <w:pPr>
      <w:ind w:firstLine="720"/>
    </w:pPr>
    <w:rPr>
      <w:color w:val="800000"/>
      <w:sz w:val="20"/>
    </w:rPr>
  </w:style>
  <w:style w:type="character" w:customStyle="1" w:styleId="a5">
    <w:name w:val="Основной текст с отступом Знак"/>
    <w:basedOn w:val="a0"/>
    <w:link w:val="a4"/>
    <w:semiHidden/>
    <w:rsid w:val="00DB5CEC"/>
    <w:rPr>
      <w:rFonts w:ascii="Times New Roman" w:eastAsia="Times New Roman" w:hAnsi="Times New Roman" w:cs="Times New Roman"/>
      <w:color w:val="800000"/>
      <w:sz w:val="20"/>
      <w:szCs w:val="24"/>
      <w:lang w:eastAsia="ru-RU"/>
    </w:rPr>
  </w:style>
  <w:style w:type="character" w:customStyle="1" w:styleId="a6">
    <w:name w:val="Основной текст_"/>
    <w:link w:val="11"/>
    <w:locked/>
    <w:rsid w:val="00DB5CEC"/>
    <w:rPr>
      <w:shd w:val="clear" w:color="auto" w:fill="FFFFFF"/>
    </w:rPr>
  </w:style>
  <w:style w:type="paragraph" w:customStyle="1" w:styleId="11">
    <w:name w:val="Основной текст1"/>
    <w:basedOn w:val="a"/>
    <w:link w:val="a6"/>
    <w:rsid w:val="00DB5CEC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urierNew">
    <w:name w:val="Основной текст + Courier New"/>
    <w:aliases w:val="9,5 pt"/>
    <w:rsid w:val="00DB5CEC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DB5CE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5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E12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1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E12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1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rsid w:val="00875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875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Колонтитул (2)"/>
    <w:basedOn w:val="a0"/>
    <w:rsid w:val="00875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e">
    <w:name w:val="Колонтитул"/>
    <w:basedOn w:val="a0"/>
    <w:rsid w:val="00875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6pt200">
    <w:name w:val="Основной текст (2) + 6 pt;Масштаб 200%"/>
    <w:basedOn w:val="a0"/>
    <w:rsid w:val="00875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2"/>
      <w:szCs w:val="12"/>
      <w:u w:val="none"/>
      <w:lang w:val="ru-RU" w:eastAsia="ru-RU" w:bidi="ru-RU"/>
    </w:rPr>
  </w:style>
  <w:style w:type="character" w:customStyle="1" w:styleId="2105pt0pt">
    <w:name w:val="Основной текст (2) + 10;5 pt;Курсив;Интервал 0 pt"/>
    <w:basedOn w:val="a0"/>
    <w:rsid w:val="008757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Колонтитул (6)_"/>
    <w:basedOn w:val="a0"/>
    <w:link w:val="60"/>
    <w:rsid w:val="0087573F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character" w:customStyle="1" w:styleId="265pt0pt">
    <w:name w:val="Основной текст (2) + 6;5 pt;Курсив;Интервал 0 pt"/>
    <w:basedOn w:val="a0"/>
    <w:rsid w:val="008757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60">
    <w:name w:val="Колонтитул (6)"/>
    <w:basedOn w:val="a"/>
    <w:link w:val="6"/>
    <w:rsid w:val="0087573F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EC344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1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919EED82B5D543E554455469FD3E91901C7D2C26B4280B253558413BZ9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919EED82B5D543E554455469FD3E91981B7E2B2DBD75012D6C5443BE3DZB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6919EED82B5D543E554455469FD3E91981D73282ABF75012D6C5443BEDBFF8D7CFAA64E3E29FB9533ZA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76919EED82B5D543E554455469FD3E9191197C232AB4280B25355841B9D4A09A7BB3AA4F3E29FA39Z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919EED82B5D543E554455469FD3E919B167C2C26B4280B253558413BZ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F9913-3627-4D86-8BB8-2590CC91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14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27</cp:revision>
  <cp:lastPrinted>2020-01-10T11:52:00Z</cp:lastPrinted>
  <dcterms:created xsi:type="dcterms:W3CDTF">2020-01-17T12:37:00Z</dcterms:created>
  <dcterms:modified xsi:type="dcterms:W3CDTF">2020-02-20T10:50:00Z</dcterms:modified>
</cp:coreProperties>
</file>